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0BD27" w14:textId="77777777" w:rsidR="00663487" w:rsidRPr="005E4869" w:rsidRDefault="00663487" w:rsidP="00122B76">
      <w:pPr>
        <w:autoSpaceDE w:val="0"/>
        <w:autoSpaceDN w:val="0"/>
        <w:ind w:right="836"/>
        <w:jc w:val="center"/>
        <w:rPr>
          <w:rFonts w:asciiTheme="majorEastAsia" w:eastAsiaTheme="majorEastAsia" w:hAnsiTheme="majorEastAsia"/>
          <w:szCs w:val="21"/>
        </w:rPr>
      </w:pPr>
      <w:r w:rsidRPr="005E4869">
        <w:rPr>
          <w:rFonts w:asciiTheme="majorEastAsia" w:eastAsiaTheme="majorEastAsia" w:hAnsiTheme="majorEastAsia" w:hint="eastAsia"/>
          <w:szCs w:val="21"/>
        </w:rPr>
        <w:t>上市町</w:t>
      </w:r>
      <w:r w:rsidR="001F3FE0" w:rsidRPr="005E4869">
        <w:rPr>
          <w:rFonts w:asciiTheme="majorEastAsia" w:eastAsiaTheme="majorEastAsia" w:hAnsiTheme="majorEastAsia" w:hint="eastAsia"/>
          <w:szCs w:val="21"/>
        </w:rPr>
        <w:t>お試し</w:t>
      </w:r>
      <w:r w:rsidRPr="005E4869">
        <w:rPr>
          <w:rFonts w:asciiTheme="majorEastAsia" w:eastAsiaTheme="majorEastAsia" w:hAnsiTheme="majorEastAsia" w:hint="eastAsia"/>
          <w:szCs w:val="21"/>
        </w:rPr>
        <w:t>サテライトオフィス</w:t>
      </w:r>
      <w:r w:rsidR="001F3FE0" w:rsidRPr="005E4869">
        <w:rPr>
          <w:rFonts w:asciiTheme="majorEastAsia" w:eastAsiaTheme="majorEastAsia" w:hAnsiTheme="majorEastAsia" w:hint="eastAsia"/>
          <w:szCs w:val="21"/>
        </w:rPr>
        <w:t>誘致</w:t>
      </w:r>
      <w:r w:rsidRPr="005E4869">
        <w:rPr>
          <w:rFonts w:asciiTheme="majorEastAsia" w:eastAsiaTheme="majorEastAsia" w:hAnsiTheme="majorEastAsia" w:hint="eastAsia"/>
          <w:szCs w:val="21"/>
        </w:rPr>
        <w:t>事業費補助金</w:t>
      </w:r>
      <w:r w:rsidR="008F07CB">
        <w:rPr>
          <w:rFonts w:asciiTheme="majorEastAsia" w:eastAsiaTheme="majorEastAsia" w:hAnsiTheme="majorEastAsia" w:hint="eastAsia"/>
          <w:szCs w:val="21"/>
        </w:rPr>
        <w:t>交付要綱</w:t>
      </w:r>
      <w:r w:rsidR="00724870" w:rsidRPr="005E4869">
        <w:rPr>
          <w:rFonts w:asciiTheme="majorEastAsia" w:eastAsiaTheme="majorEastAsia" w:hAnsiTheme="majorEastAsia" w:hint="eastAsia"/>
          <w:szCs w:val="21"/>
        </w:rPr>
        <w:t>の概要</w:t>
      </w:r>
    </w:p>
    <w:p w14:paraId="26D564F9" w14:textId="77777777" w:rsidR="00724870" w:rsidRDefault="00724870" w:rsidP="00246385">
      <w:pPr>
        <w:autoSpaceDE w:val="0"/>
        <w:autoSpaceDN w:val="0"/>
        <w:ind w:right="836"/>
        <w:rPr>
          <w:rFonts w:ascii="ＭＳ 明朝" w:eastAsia="ＭＳ 明朝" w:hAnsi="ＭＳ 明朝"/>
          <w:sz w:val="21"/>
          <w:szCs w:val="21"/>
        </w:rPr>
      </w:pPr>
    </w:p>
    <w:p w14:paraId="638F7C32" w14:textId="77777777" w:rsidR="00724870" w:rsidRPr="005E4869" w:rsidRDefault="00724870" w:rsidP="00F5316C">
      <w:pPr>
        <w:autoSpaceDE w:val="0"/>
        <w:autoSpaceDN w:val="0"/>
        <w:ind w:left="209" w:hangingChars="100" w:hanging="209"/>
        <w:rPr>
          <w:rFonts w:asciiTheme="majorEastAsia" w:eastAsiaTheme="majorEastAsia" w:hAnsiTheme="majorEastAsia"/>
          <w:sz w:val="21"/>
          <w:szCs w:val="21"/>
        </w:rPr>
      </w:pPr>
      <w:r w:rsidRPr="005E4869">
        <w:rPr>
          <w:rFonts w:asciiTheme="majorEastAsia" w:eastAsiaTheme="majorEastAsia" w:hAnsiTheme="majorEastAsia" w:hint="eastAsia"/>
          <w:sz w:val="21"/>
          <w:szCs w:val="21"/>
        </w:rPr>
        <w:t>１　目的</w:t>
      </w:r>
    </w:p>
    <w:p w14:paraId="129C7EE8" w14:textId="77777777" w:rsidR="00663487" w:rsidRDefault="00724870" w:rsidP="00724870">
      <w:pPr>
        <w:autoSpaceDE w:val="0"/>
        <w:autoSpaceDN w:val="0"/>
        <w:ind w:leftChars="100" w:left="239" w:firstLineChars="100" w:firstLine="209"/>
        <w:rPr>
          <w:rFonts w:ascii="ＭＳ 明朝" w:eastAsia="ＭＳ 明朝" w:hAnsi="ＭＳ 明朝"/>
          <w:sz w:val="21"/>
          <w:szCs w:val="21"/>
        </w:rPr>
      </w:pPr>
      <w:r>
        <w:rPr>
          <w:rFonts w:ascii="ＭＳ 明朝" w:eastAsia="ＭＳ 明朝" w:hAnsi="ＭＳ 明朝" w:hint="eastAsia"/>
          <w:sz w:val="21"/>
          <w:szCs w:val="21"/>
        </w:rPr>
        <w:t>地域に新規事業を創出し、地域の雇用機会の拡大、地域経済の活性化及び空き家問題の解消を図るもの。</w:t>
      </w:r>
    </w:p>
    <w:p w14:paraId="18BD3D9C" w14:textId="77777777" w:rsidR="008F07CB" w:rsidRDefault="008F07CB" w:rsidP="008F07CB">
      <w:pPr>
        <w:autoSpaceDE w:val="0"/>
        <w:autoSpaceDN w:val="0"/>
        <w:rPr>
          <w:rFonts w:ascii="ＭＳ 明朝" w:eastAsia="ＭＳ 明朝" w:hAnsi="ＭＳ 明朝"/>
          <w:sz w:val="21"/>
          <w:szCs w:val="21"/>
        </w:rPr>
      </w:pPr>
    </w:p>
    <w:p w14:paraId="2EF14D69" w14:textId="77777777" w:rsidR="008F07CB" w:rsidRPr="008F07CB" w:rsidRDefault="008F07CB" w:rsidP="008F07CB">
      <w:pPr>
        <w:autoSpaceDE w:val="0"/>
        <w:autoSpaceDN w:val="0"/>
        <w:rPr>
          <w:rFonts w:asciiTheme="majorEastAsia" w:eastAsiaTheme="majorEastAsia" w:hAnsiTheme="majorEastAsia"/>
          <w:sz w:val="21"/>
          <w:szCs w:val="21"/>
        </w:rPr>
      </w:pPr>
      <w:r w:rsidRPr="008F07CB">
        <w:rPr>
          <w:rFonts w:asciiTheme="majorEastAsia" w:eastAsiaTheme="majorEastAsia" w:hAnsiTheme="majorEastAsia" w:hint="eastAsia"/>
          <w:sz w:val="21"/>
          <w:szCs w:val="21"/>
        </w:rPr>
        <w:t>２　定義</w:t>
      </w:r>
    </w:p>
    <w:p w14:paraId="7A337069" w14:textId="77777777" w:rsidR="008F07CB" w:rsidRDefault="008F07CB" w:rsidP="008F07CB">
      <w:pPr>
        <w:autoSpaceDE w:val="0"/>
        <w:autoSpaceDN w:val="0"/>
        <w:ind w:left="417" w:hangingChars="200" w:hanging="417"/>
        <w:rPr>
          <w:rFonts w:ascii="ＭＳ 明朝" w:eastAsia="ＭＳ 明朝" w:hAnsi="ＭＳ 明朝"/>
          <w:sz w:val="21"/>
          <w:szCs w:val="21"/>
        </w:rPr>
      </w:pPr>
      <w:r>
        <w:rPr>
          <w:rFonts w:ascii="ＭＳ 明朝" w:eastAsia="ＭＳ 明朝" w:hAnsi="ＭＳ 明朝" w:hint="eastAsia"/>
          <w:sz w:val="21"/>
          <w:szCs w:val="21"/>
        </w:rPr>
        <w:t xml:space="preserve">　</w:t>
      </w:r>
      <w:r w:rsidRPr="008F07CB">
        <w:rPr>
          <w:rFonts w:asciiTheme="majorEastAsia" w:eastAsiaTheme="majorEastAsia" w:hAnsiTheme="majorEastAsia" w:hint="eastAsia"/>
          <w:sz w:val="21"/>
          <w:szCs w:val="21"/>
        </w:rPr>
        <w:t>⑴　サテライトオフィス</w:t>
      </w:r>
      <w:r>
        <w:rPr>
          <w:rFonts w:ascii="ＭＳ 明朝" w:eastAsia="ＭＳ 明朝" w:hAnsi="ＭＳ 明朝" w:hint="eastAsia"/>
          <w:sz w:val="21"/>
          <w:szCs w:val="21"/>
        </w:rPr>
        <w:t xml:space="preserve">　</w:t>
      </w:r>
      <w:r w:rsidRPr="001F3FE0">
        <w:rPr>
          <w:rFonts w:ascii="ＭＳ 明朝" w:eastAsia="ＭＳ 明朝" w:hAnsi="ＭＳ 明朝" w:hint="eastAsia"/>
          <w:sz w:val="21"/>
          <w:szCs w:val="21"/>
        </w:rPr>
        <w:t>通信回線の活用により本社と同等の業務が実施可能な当該本社の遠隔地に置かれる事務所又は支店をいう。</w:t>
      </w:r>
      <w:bookmarkStart w:id="0" w:name="_GoBack"/>
      <w:bookmarkEnd w:id="0"/>
    </w:p>
    <w:p w14:paraId="226C5FFC" w14:textId="77777777" w:rsidR="008F07CB" w:rsidRDefault="008F07CB" w:rsidP="008F07CB">
      <w:pPr>
        <w:autoSpaceDE w:val="0"/>
        <w:autoSpaceDN w:val="0"/>
        <w:ind w:leftChars="88" w:left="425" w:hangingChars="103" w:hanging="215"/>
        <w:rPr>
          <w:rFonts w:ascii="ＭＳ 明朝" w:eastAsia="ＭＳ 明朝" w:hAnsi="ＭＳ 明朝"/>
          <w:sz w:val="21"/>
          <w:szCs w:val="21"/>
        </w:rPr>
      </w:pPr>
      <w:r w:rsidRPr="008F07CB">
        <w:rPr>
          <w:rFonts w:asciiTheme="majorEastAsia" w:eastAsiaTheme="majorEastAsia" w:hAnsiTheme="majorEastAsia" w:hint="eastAsia"/>
          <w:sz w:val="21"/>
          <w:szCs w:val="21"/>
        </w:rPr>
        <w:t>⑵　空き家等</w:t>
      </w:r>
      <w:r>
        <w:rPr>
          <w:rFonts w:ascii="ＭＳ 明朝" w:eastAsia="ＭＳ 明朝" w:hAnsi="ＭＳ 明朝" w:hint="eastAsia"/>
          <w:sz w:val="21"/>
          <w:szCs w:val="21"/>
        </w:rPr>
        <w:t xml:space="preserve">　町内に所在し、現に利用されていない、又は近く利用されなくなると見込まれる建物をいう。ただし、建築目的が賃貸又は分譲である建物を除く。</w:t>
      </w:r>
    </w:p>
    <w:p w14:paraId="32AB197E" w14:textId="77777777" w:rsidR="008F07CB" w:rsidRDefault="008F07CB" w:rsidP="008F07CB">
      <w:pPr>
        <w:autoSpaceDE w:val="0"/>
        <w:autoSpaceDN w:val="0"/>
        <w:ind w:firstLineChars="100" w:firstLine="209"/>
        <w:rPr>
          <w:rFonts w:ascii="ＭＳ 明朝" w:eastAsia="ＭＳ 明朝" w:hAnsi="ＭＳ 明朝"/>
          <w:sz w:val="21"/>
          <w:szCs w:val="21"/>
        </w:rPr>
      </w:pPr>
      <w:r w:rsidRPr="008F07CB">
        <w:rPr>
          <w:rFonts w:asciiTheme="majorEastAsia" w:eastAsiaTheme="majorEastAsia" w:hAnsiTheme="majorEastAsia" w:hint="eastAsia"/>
          <w:sz w:val="21"/>
          <w:szCs w:val="21"/>
        </w:rPr>
        <w:t>⑶　開設事業</w:t>
      </w:r>
      <w:r>
        <w:rPr>
          <w:rFonts w:ascii="ＭＳ 明朝" w:eastAsia="ＭＳ 明朝" w:hAnsi="ＭＳ 明朝" w:hint="eastAsia"/>
          <w:sz w:val="21"/>
          <w:szCs w:val="21"/>
        </w:rPr>
        <w:t xml:space="preserve">　</w:t>
      </w:r>
      <w:r w:rsidRPr="008F07CB">
        <w:rPr>
          <w:rFonts w:ascii="ＭＳ 明朝" w:eastAsia="ＭＳ 明朝" w:hAnsi="ＭＳ 明朝" w:hint="eastAsia"/>
          <w:sz w:val="21"/>
          <w:szCs w:val="21"/>
          <w:u w:val="single"/>
        </w:rPr>
        <w:t>本町の空き家等を利用し、</w:t>
      </w:r>
      <w:r>
        <w:rPr>
          <w:rFonts w:ascii="ＭＳ 明朝" w:eastAsia="ＭＳ 明朝" w:hAnsi="ＭＳ 明朝" w:hint="eastAsia"/>
          <w:sz w:val="21"/>
          <w:szCs w:val="21"/>
        </w:rPr>
        <w:t>新たにサテライトオフィスを開設する事業</w:t>
      </w:r>
    </w:p>
    <w:p w14:paraId="68FDD388" w14:textId="77777777" w:rsidR="008F07CB" w:rsidRPr="008F07CB" w:rsidRDefault="008F07CB" w:rsidP="008F07CB">
      <w:pPr>
        <w:autoSpaceDE w:val="0"/>
        <w:autoSpaceDN w:val="0"/>
        <w:ind w:leftChars="88" w:left="425" w:hangingChars="103" w:hanging="215"/>
        <w:rPr>
          <w:rFonts w:asciiTheme="minorEastAsia" w:eastAsiaTheme="minorEastAsia" w:hAnsiTheme="minorEastAsia"/>
          <w:sz w:val="21"/>
          <w:szCs w:val="21"/>
        </w:rPr>
      </w:pPr>
      <w:r w:rsidRPr="008F07CB">
        <w:rPr>
          <w:rFonts w:asciiTheme="majorEastAsia" w:eastAsiaTheme="majorEastAsia" w:hAnsiTheme="majorEastAsia" w:hint="eastAsia"/>
          <w:sz w:val="21"/>
          <w:szCs w:val="21"/>
        </w:rPr>
        <w:t xml:space="preserve">⑷　運営事業　</w:t>
      </w:r>
      <w:r w:rsidRPr="008F07CB">
        <w:rPr>
          <w:rFonts w:asciiTheme="minorEastAsia" w:eastAsiaTheme="minorEastAsia" w:hAnsiTheme="minorEastAsia" w:hint="eastAsia"/>
          <w:sz w:val="21"/>
          <w:szCs w:val="21"/>
        </w:rPr>
        <w:t>本町に新たに開設したサテライトオフィスの運営事業</w:t>
      </w:r>
    </w:p>
    <w:p w14:paraId="6CA903A9" w14:textId="77777777" w:rsidR="008F07CB" w:rsidRDefault="008F07CB" w:rsidP="008F07CB">
      <w:pPr>
        <w:autoSpaceDE w:val="0"/>
        <w:autoSpaceDN w:val="0"/>
        <w:ind w:leftChars="88" w:left="425" w:hangingChars="103" w:hanging="215"/>
        <w:rPr>
          <w:rFonts w:ascii="ＭＳ 明朝" w:eastAsia="ＭＳ 明朝" w:hAnsi="ＭＳ 明朝"/>
          <w:sz w:val="21"/>
          <w:szCs w:val="21"/>
        </w:rPr>
      </w:pPr>
      <w:r w:rsidRPr="008F07CB">
        <w:rPr>
          <w:rFonts w:asciiTheme="majorEastAsia" w:eastAsiaTheme="majorEastAsia" w:hAnsiTheme="majorEastAsia" w:hint="eastAsia"/>
          <w:sz w:val="21"/>
          <w:szCs w:val="21"/>
        </w:rPr>
        <w:t>⑸　視察事業</w:t>
      </w:r>
      <w:r>
        <w:rPr>
          <w:rFonts w:ascii="ＭＳ 明朝" w:eastAsia="ＭＳ 明朝" w:hAnsi="ＭＳ 明朝" w:hint="eastAsia"/>
          <w:sz w:val="21"/>
          <w:szCs w:val="21"/>
        </w:rPr>
        <w:t xml:space="preserve">　本町に新たにサテライトオフィスの開設を検討するため、本町の視察を実施する事業</w:t>
      </w:r>
    </w:p>
    <w:p w14:paraId="2AFE62E1" w14:textId="77777777" w:rsidR="00724870" w:rsidRPr="008F07CB" w:rsidRDefault="00724870" w:rsidP="00724870">
      <w:pPr>
        <w:autoSpaceDE w:val="0"/>
        <w:autoSpaceDN w:val="0"/>
        <w:rPr>
          <w:rFonts w:ascii="ＭＳ 明朝" w:eastAsia="ＭＳ 明朝" w:hAnsi="ＭＳ 明朝"/>
          <w:sz w:val="21"/>
          <w:szCs w:val="21"/>
        </w:rPr>
      </w:pPr>
    </w:p>
    <w:p w14:paraId="7C242E92" w14:textId="77777777" w:rsidR="00724870" w:rsidRPr="005E4869" w:rsidRDefault="00724870" w:rsidP="00724870">
      <w:pPr>
        <w:autoSpaceDE w:val="0"/>
        <w:autoSpaceDN w:val="0"/>
        <w:rPr>
          <w:rFonts w:asciiTheme="majorEastAsia" w:eastAsiaTheme="majorEastAsia" w:hAnsiTheme="majorEastAsia"/>
          <w:sz w:val="21"/>
          <w:szCs w:val="21"/>
        </w:rPr>
      </w:pPr>
      <w:r w:rsidRPr="005E4869">
        <w:rPr>
          <w:rFonts w:asciiTheme="majorEastAsia" w:eastAsiaTheme="majorEastAsia" w:hAnsiTheme="majorEastAsia" w:hint="eastAsia"/>
          <w:sz w:val="21"/>
          <w:szCs w:val="21"/>
        </w:rPr>
        <w:t xml:space="preserve">２　対象者　</w:t>
      </w:r>
    </w:p>
    <w:p w14:paraId="131B9944" w14:textId="77777777" w:rsidR="00724870" w:rsidRDefault="00122B76" w:rsidP="00D5374D">
      <w:pPr>
        <w:autoSpaceDE w:val="0"/>
        <w:autoSpaceDN w:val="0"/>
        <w:ind w:leftChars="100" w:left="239" w:firstLineChars="100" w:firstLine="209"/>
        <w:rPr>
          <w:rFonts w:ascii="ＭＳ 明朝" w:eastAsia="ＭＳ 明朝" w:hAnsi="ＭＳ 明朝"/>
          <w:sz w:val="21"/>
          <w:szCs w:val="21"/>
        </w:rPr>
      </w:pPr>
      <w:r>
        <w:rPr>
          <w:rFonts w:ascii="ＭＳ 明朝" w:eastAsia="ＭＳ 明朝" w:hAnsi="ＭＳ 明朝" w:hint="eastAsia"/>
          <w:sz w:val="21"/>
          <w:szCs w:val="21"/>
        </w:rPr>
        <w:t>補助金の交付の対象となる者は、</w:t>
      </w:r>
      <w:r w:rsidR="00724870">
        <w:rPr>
          <w:rFonts w:ascii="ＭＳ 明朝" w:eastAsia="ＭＳ 明朝" w:hAnsi="ＭＳ 明朝" w:hint="eastAsia"/>
          <w:sz w:val="21"/>
          <w:szCs w:val="21"/>
        </w:rPr>
        <w:t>情報サービス業</w:t>
      </w:r>
      <w:r w:rsidR="00724870" w:rsidRPr="00CD356C">
        <w:rPr>
          <w:rFonts w:ascii="ＭＳ 明朝" w:eastAsia="ＭＳ 明朝" w:hAnsi="ＭＳ 明朝" w:hint="eastAsia"/>
          <w:sz w:val="21"/>
          <w:szCs w:val="21"/>
        </w:rPr>
        <w:t>その他町長が適当と認める</w:t>
      </w:r>
      <w:r w:rsidR="00693873">
        <w:rPr>
          <w:rFonts w:ascii="ＭＳ 明朝" w:eastAsia="ＭＳ 明朝" w:hAnsi="ＭＳ 明朝" w:hint="eastAsia"/>
          <w:sz w:val="21"/>
          <w:szCs w:val="21"/>
        </w:rPr>
        <w:t>業種を３年以上継続して</w:t>
      </w:r>
      <w:r w:rsidR="00724870" w:rsidRPr="00CD356C">
        <w:rPr>
          <w:rFonts w:ascii="ＭＳ 明朝" w:eastAsia="ＭＳ 明朝" w:hAnsi="ＭＳ 明朝" w:hint="eastAsia"/>
          <w:sz w:val="21"/>
          <w:szCs w:val="21"/>
        </w:rPr>
        <w:t>営む</w:t>
      </w:r>
      <w:r w:rsidR="00693873">
        <w:rPr>
          <w:rFonts w:ascii="ＭＳ 明朝" w:eastAsia="ＭＳ 明朝" w:hAnsi="ＭＳ 明朝" w:hint="eastAsia"/>
          <w:sz w:val="21"/>
          <w:szCs w:val="21"/>
        </w:rPr>
        <w:t>事業者とし、各</w:t>
      </w:r>
      <w:r>
        <w:rPr>
          <w:rFonts w:ascii="ＭＳ 明朝" w:eastAsia="ＭＳ 明朝" w:hAnsi="ＭＳ 明朝" w:hint="eastAsia"/>
          <w:sz w:val="21"/>
          <w:szCs w:val="21"/>
        </w:rPr>
        <w:t>区分に応じて次のとおりとする。</w:t>
      </w:r>
    </w:p>
    <w:tbl>
      <w:tblPr>
        <w:tblStyle w:val="a4"/>
        <w:tblW w:w="9214" w:type="dxa"/>
        <w:tblInd w:w="137" w:type="dxa"/>
        <w:tblLook w:val="04A0" w:firstRow="1" w:lastRow="0" w:firstColumn="1" w:lastColumn="0" w:noHBand="0" w:noVBand="1"/>
      </w:tblPr>
      <w:tblGrid>
        <w:gridCol w:w="1276"/>
        <w:gridCol w:w="7938"/>
      </w:tblGrid>
      <w:tr w:rsidR="00724870" w14:paraId="0992E912" w14:textId="77777777" w:rsidTr="005E4869">
        <w:trPr>
          <w:trHeight w:val="510"/>
        </w:trPr>
        <w:tc>
          <w:tcPr>
            <w:tcW w:w="1276" w:type="dxa"/>
            <w:vAlign w:val="center"/>
          </w:tcPr>
          <w:p w14:paraId="24D393DB" w14:textId="77777777" w:rsidR="00724870" w:rsidRDefault="00724870" w:rsidP="005E4869">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区分</w:t>
            </w:r>
          </w:p>
        </w:tc>
        <w:tc>
          <w:tcPr>
            <w:tcW w:w="7938" w:type="dxa"/>
            <w:vAlign w:val="center"/>
          </w:tcPr>
          <w:p w14:paraId="63DBFD57" w14:textId="77777777" w:rsidR="00724870" w:rsidRDefault="00724870" w:rsidP="005E4869">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対象者</w:t>
            </w:r>
          </w:p>
        </w:tc>
      </w:tr>
      <w:tr w:rsidR="00724870" w14:paraId="7B99F748" w14:textId="77777777" w:rsidTr="005E4869">
        <w:trPr>
          <w:trHeight w:val="794"/>
        </w:trPr>
        <w:tc>
          <w:tcPr>
            <w:tcW w:w="1276" w:type="dxa"/>
            <w:vAlign w:val="center"/>
          </w:tcPr>
          <w:p w14:paraId="640411AE" w14:textId="77777777" w:rsidR="00724870" w:rsidRDefault="00724870" w:rsidP="00122B76">
            <w:pPr>
              <w:autoSpaceDE w:val="0"/>
              <w:autoSpaceDN w:val="0"/>
              <w:ind w:left="209" w:hangingChars="100" w:hanging="209"/>
              <w:jc w:val="both"/>
              <w:rPr>
                <w:rFonts w:ascii="ＭＳ 明朝" w:eastAsia="ＭＳ 明朝" w:hAnsi="ＭＳ 明朝"/>
                <w:sz w:val="21"/>
                <w:szCs w:val="21"/>
              </w:rPr>
            </w:pPr>
            <w:r>
              <w:rPr>
                <w:rFonts w:ascii="ＭＳ 明朝" w:eastAsia="ＭＳ 明朝" w:hAnsi="ＭＳ 明朝" w:hint="eastAsia"/>
                <w:sz w:val="21"/>
                <w:szCs w:val="21"/>
              </w:rPr>
              <w:t>開設事業</w:t>
            </w:r>
          </w:p>
        </w:tc>
        <w:tc>
          <w:tcPr>
            <w:tcW w:w="7938" w:type="dxa"/>
            <w:vAlign w:val="center"/>
          </w:tcPr>
          <w:p w14:paraId="0B273E9E" w14:textId="77777777" w:rsidR="00724870" w:rsidRDefault="00724870" w:rsidP="00122B76">
            <w:pPr>
              <w:autoSpaceDE w:val="0"/>
              <w:autoSpaceDN w:val="0"/>
              <w:jc w:val="both"/>
              <w:rPr>
                <w:rFonts w:ascii="ＭＳ 明朝" w:eastAsia="ＭＳ 明朝" w:hAnsi="ＭＳ 明朝"/>
                <w:sz w:val="21"/>
                <w:szCs w:val="21"/>
              </w:rPr>
            </w:pPr>
            <w:r>
              <w:rPr>
                <w:rFonts w:ascii="ＭＳ 明朝" w:eastAsia="ＭＳ 明朝" w:hAnsi="ＭＳ 明朝" w:hint="eastAsia"/>
                <w:sz w:val="21"/>
                <w:szCs w:val="21"/>
              </w:rPr>
              <w:t>サテライトオフィスを開設した後３年以上計画的に事業を実施することが見込まれる事業者</w:t>
            </w:r>
          </w:p>
        </w:tc>
      </w:tr>
      <w:tr w:rsidR="00724870" w14:paraId="0F6ABF19" w14:textId="77777777" w:rsidTr="005E4869">
        <w:trPr>
          <w:trHeight w:val="1531"/>
        </w:trPr>
        <w:tc>
          <w:tcPr>
            <w:tcW w:w="1276" w:type="dxa"/>
            <w:vAlign w:val="center"/>
          </w:tcPr>
          <w:p w14:paraId="5CB074B9" w14:textId="77777777" w:rsidR="00724870" w:rsidRDefault="00724870" w:rsidP="00122B76">
            <w:pPr>
              <w:autoSpaceDE w:val="0"/>
              <w:autoSpaceDN w:val="0"/>
              <w:ind w:left="209" w:hangingChars="100" w:hanging="209"/>
              <w:jc w:val="both"/>
              <w:rPr>
                <w:rFonts w:ascii="ＭＳ 明朝" w:eastAsia="ＭＳ 明朝" w:hAnsi="ＭＳ 明朝"/>
                <w:sz w:val="21"/>
                <w:szCs w:val="21"/>
              </w:rPr>
            </w:pPr>
            <w:r>
              <w:rPr>
                <w:rFonts w:ascii="ＭＳ 明朝" w:eastAsia="ＭＳ 明朝" w:hAnsi="ＭＳ 明朝" w:hint="eastAsia"/>
                <w:sz w:val="21"/>
                <w:szCs w:val="21"/>
              </w:rPr>
              <w:t>運営事業</w:t>
            </w:r>
          </w:p>
        </w:tc>
        <w:tc>
          <w:tcPr>
            <w:tcW w:w="7938" w:type="dxa"/>
            <w:vAlign w:val="center"/>
          </w:tcPr>
          <w:p w14:paraId="787AC8E0" w14:textId="77777777" w:rsidR="00724870" w:rsidRDefault="00724870" w:rsidP="00122B76">
            <w:pPr>
              <w:autoSpaceDE w:val="0"/>
              <w:autoSpaceDN w:val="0"/>
              <w:jc w:val="both"/>
              <w:rPr>
                <w:rFonts w:ascii="ＭＳ 明朝" w:eastAsia="ＭＳ 明朝" w:hAnsi="ＭＳ 明朝"/>
                <w:sz w:val="21"/>
                <w:szCs w:val="21"/>
              </w:rPr>
            </w:pPr>
            <w:r>
              <w:rPr>
                <w:rFonts w:ascii="ＭＳ 明朝" w:eastAsia="ＭＳ 明朝" w:hAnsi="ＭＳ 明朝" w:hint="eastAsia"/>
                <w:sz w:val="21"/>
                <w:szCs w:val="21"/>
              </w:rPr>
              <w:t>次の掲げる全ての要件を満たす者</w:t>
            </w:r>
          </w:p>
          <w:p w14:paraId="19793A41" w14:textId="77777777" w:rsidR="00724870" w:rsidRDefault="00724870" w:rsidP="00693873">
            <w:pPr>
              <w:autoSpaceDE w:val="0"/>
              <w:autoSpaceDN w:val="0"/>
              <w:ind w:leftChars="100" w:left="448" w:hangingChars="100" w:hanging="209"/>
              <w:jc w:val="both"/>
              <w:rPr>
                <w:rFonts w:ascii="ＭＳ 明朝" w:eastAsia="ＭＳ 明朝" w:hAnsi="ＭＳ 明朝"/>
                <w:sz w:val="21"/>
                <w:szCs w:val="21"/>
              </w:rPr>
            </w:pPr>
            <w:r>
              <w:rPr>
                <w:rFonts w:ascii="ＭＳ 明朝" w:eastAsia="ＭＳ 明朝" w:hAnsi="ＭＳ 明朝" w:hint="eastAsia"/>
                <w:sz w:val="21"/>
                <w:szCs w:val="21"/>
              </w:rPr>
              <w:t>⑴　サテライトオフィスを開設した後３年以上計画的に</w:t>
            </w:r>
            <w:r w:rsidR="00693873">
              <w:rPr>
                <w:rFonts w:ascii="ＭＳ 明朝" w:eastAsia="ＭＳ 明朝" w:hAnsi="ＭＳ 明朝" w:hint="eastAsia"/>
                <w:sz w:val="21"/>
                <w:szCs w:val="21"/>
              </w:rPr>
              <w:t>営業</w:t>
            </w:r>
            <w:r>
              <w:rPr>
                <w:rFonts w:ascii="ＭＳ 明朝" w:eastAsia="ＭＳ 明朝" w:hAnsi="ＭＳ 明朝" w:hint="eastAsia"/>
                <w:sz w:val="21"/>
                <w:szCs w:val="21"/>
              </w:rPr>
              <w:t>することが見込まれる事業者</w:t>
            </w:r>
          </w:p>
          <w:p w14:paraId="5ABC9346" w14:textId="77777777" w:rsidR="00724870" w:rsidRDefault="00724870" w:rsidP="00693873">
            <w:pPr>
              <w:autoSpaceDE w:val="0"/>
              <w:autoSpaceDN w:val="0"/>
              <w:ind w:firstLineChars="100" w:firstLine="209"/>
              <w:jc w:val="both"/>
              <w:rPr>
                <w:rFonts w:ascii="ＭＳ 明朝" w:eastAsia="ＭＳ 明朝" w:hAnsi="ＭＳ 明朝"/>
                <w:sz w:val="21"/>
                <w:szCs w:val="21"/>
              </w:rPr>
            </w:pPr>
            <w:r>
              <w:rPr>
                <w:rFonts w:ascii="ＭＳ 明朝" w:eastAsia="ＭＳ 明朝" w:hAnsi="ＭＳ 明朝" w:hint="eastAsia"/>
                <w:sz w:val="21"/>
                <w:szCs w:val="21"/>
              </w:rPr>
              <w:t>⑵　新たに開設するサテライトオフィスに勤務する者を１人以上置く事業者</w:t>
            </w:r>
          </w:p>
        </w:tc>
      </w:tr>
      <w:tr w:rsidR="00724870" w14:paraId="7B33A6DA" w14:textId="77777777" w:rsidTr="005E4869">
        <w:trPr>
          <w:trHeight w:val="624"/>
        </w:trPr>
        <w:tc>
          <w:tcPr>
            <w:tcW w:w="1276" w:type="dxa"/>
            <w:vAlign w:val="center"/>
          </w:tcPr>
          <w:p w14:paraId="0D31CD52" w14:textId="77777777" w:rsidR="00724870" w:rsidRDefault="00724870" w:rsidP="00122B76">
            <w:pPr>
              <w:autoSpaceDE w:val="0"/>
              <w:autoSpaceDN w:val="0"/>
              <w:ind w:left="209" w:hangingChars="100" w:hanging="209"/>
              <w:jc w:val="both"/>
              <w:rPr>
                <w:rFonts w:ascii="ＭＳ 明朝" w:eastAsia="ＭＳ 明朝" w:hAnsi="ＭＳ 明朝"/>
                <w:sz w:val="21"/>
                <w:szCs w:val="21"/>
              </w:rPr>
            </w:pPr>
            <w:r>
              <w:rPr>
                <w:rFonts w:ascii="ＭＳ 明朝" w:eastAsia="ＭＳ 明朝" w:hAnsi="ＭＳ 明朝" w:hint="eastAsia"/>
                <w:sz w:val="21"/>
                <w:szCs w:val="21"/>
              </w:rPr>
              <w:t>視察事業</w:t>
            </w:r>
          </w:p>
        </w:tc>
        <w:tc>
          <w:tcPr>
            <w:tcW w:w="7938" w:type="dxa"/>
            <w:vAlign w:val="center"/>
          </w:tcPr>
          <w:p w14:paraId="4A9E6ED9" w14:textId="77777777" w:rsidR="00693873" w:rsidRDefault="00693873" w:rsidP="00693873">
            <w:pPr>
              <w:autoSpaceDE w:val="0"/>
              <w:autoSpaceDN w:val="0"/>
              <w:jc w:val="both"/>
              <w:rPr>
                <w:rFonts w:ascii="ＭＳ 明朝" w:eastAsia="ＭＳ 明朝" w:hAnsi="ＭＳ 明朝"/>
                <w:sz w:val="21"/>
                <w:szCs w:val="21"/>
              </w:rPr>
            </w:pPr>
            <w:r>
              <w:rPr>
                <w:rFonts w:ascii="ＭＳ 明朝" w:eastAsia="ＭＳ 明朝" w:hAnsi="ＭＳ 明朝" w:hint="eastAsia"/>
                <w:sz w:val="21"/>
                <w:szCs w:val="21"/>
              </w:rPr>
              <w:t>次の掲げる全ての要件を満たす者</w:t>
            </w:r>
          </w:p>
          <w:p w14:paraId="3B0F4D2E" w14:textId="77777777" w:rsidR="00693873" w:rsidRDefault="00693873" w:rsidP="00693873">
            <w:pPr>
              <w:autoSpaceDE w:val="0"/>
              <w:autoSpaceDN w:val="0"/>
              <w:ind w:firstLineChars="100" w:firstLine="209"/>
              <w:jc w:val="both"/>
              <w:rPr>
                <w:rFonts w:ascii="ＭＳ 明朝" w:eastAsia="ＭＳ 明朝" w:hAnsi="ＭＳ 明朝"/>
                <w:sz w:val="21"/>
                <w:szCs w:val="21"/>
              </w:rPr>
            </w:pPr>
            <w:r>
              <w:rPr>
                <w:rFonts w:ascii="ＭＳ 明朝" w:eastAsia="ＭＳ 明朝" w:hAnsi="ＭＳ 明朝" w:hint="eastAsia"/>
                <w:sz w:val="21"/>
                <w:szCs w:val="21"/>
              </w:rPr>
              <w:t>⑴　町内にサテライトオフィスの開設を検討するため、本町を視察する事業者</w:t>
            </w:r>
          </w:p>
          <w:p w14:paraId="5510A916" w14:textId="77777777" w:rsidR="00724870" w:rsidRDefault="00693873" w:rsidP="00693873">
            <w:pPr>
              <w:autoSpaceDE w:val="0"/>
              <w:autoSpaceDN w:val="0"/>
              <w:ind w:leftChars="100" w:left="448" w:hangingChars="100" w:hanging="209"/>
              <w:jc w:val="both"/>
              <w:rPr>
                <w:rFonts w:ascii="ＭＳ 明朝" w:eastAsia="ＭＳ 明朝" w:hAnsi="ＭＳ 明朝"/>
                <w:sz w:val="21"/>
                <w:szCs w:val="21"/>
              </w:rPr>
            </w:pPr>
            <w:r>
              <w:rPr>
                <w:rFonts w:ascii="ＭＳ 明朝" w:eastAsia="ＭＳ 明朝" w:hAnsi="ＭＳ 明朝" w:hint="eastAsia"/>
                <w:sz w:val="21"/>
                <w:szCs w:val="21"/>
              </w:rPr>
              <w:t>⑵　事業の開始日の５日前までに町へ事前申込の書類を提出し、町長の承認を得た事業者</w:t>
            </w:r>
          </w:p>
        </w:tc>
      </w:tr>
    </w:tbl>
    <w:p w14:paraId="0794EEB0" w14:textId="77777777" w:rsidR="00122B76" w:rsidRDefault="00122B76" w:rsidP="00D5374D">
      <w:pPr>
        <w:autoSpaceDE w:val="0"/>
        <w:autoSpaceDN w:val="0"/>
        <w:rPr>
          <w:rFonts w:ascii="ＭＳ 明朝" w:eastAsia="ＭＳ 明朝" w:hAnsi="ＭＳ 明朝"/>
          <w:sz w:val="21"/>
          <w:szCs w:val="21"/>
        </w:rPr>
      </w:pPr>
    </w:p>
    <w:p w14:paraId="77958238" w14:textId="77777777" w:rsidR="00122B76" w:rsidRPr="005E4869" w:rsidRDefault="00122B76" w:rsidP="00D5374D">
      <w:pPr>
        <w:autoSpaceDE w:val="0"/>
        <w:autoSpaceDN w:val="0"/>
        <w:rPr>
          <w:rFonts w:asciiTheme="majorEastAsia" w:eastAsiaTheme="majorEastAsia" w:hAnsiTheme="majorEastAsia"/>
          <w:sz w:val="21"/>
          <w:szCs w:val="21"/>
        </w:rPr>
      </w:pPr>
      <w:r w:rsidRPr="005E4869">
        <w:rPr>
          <w:rFonts w:asciiTheme="majorEastAsia" w:eastAsiaTheme="majorEastAsia" w:hAnsiTheme="majorEastAsia" w:hint="eastAsia"/>
          <w:sz w:val="21"/>
          <w:szCs w:val="21"/>
        </w:rPr>
        <w:t xml:space="preserve">３　</w:t>
      </w:r>
      <w:r w:rsidR="00947541" w:rsidRPr="005E4869">
        <w:rPr>
          <w:rFonts w:asciiTheme="majorEastAsia" w:eastAsiaTheme="majorEastAsia" w:hAnsiTheme="majorEastAsia" w:hint="eastAsia"/>
          <w:sz w:val="21"/>
          <w:szCs w:val="21"/>
        </w:rPr>
        <w:t>対象経費</w:t>
      </w:r>
      <w:r w:rsidR="00606B12" w:rsidRPr="005E4869">
        <w:rPr>
          <w:rFonts w:asciiTheme="majorEastAsia" w:eastAsiaTheme="majorEastAsia" w:hAnsiTheme="majorEastAsia" w:hint="eastAsia"/>
          <w:sz w:val="21"/>
          <w:szCs w:val="21"/>
        </w:rPr>
        <w:t>及び補助金の額</w:t>
      </w:r>
    </w:p>
    <w:tbl>
      <w:tblPr>
        <w:tblStyle w:val="a4"/>
        <w:tblW w:w="9214" w:type="dxa"/>
        <w:tblInd w:w="137" w:type="dxa"/>
        <w:tblLook w:val="04A0" w:firstRow="1" w:lastRow="0" w:firstColumn="1" w:lastColumn="0" w:noHBand="0" w:noVBand="1"/>
      </w:tblPr>
      <w:tblGrid>
        <w:gridCol w:w="1276"/>
        <w:gridCol w:w="3260"/>
        <w:gridCol w:w="3169"/>
        <w:gridCol w:w="1509"/>
      </w:tblGrid>
      <w:tr w:rsidR="00122B76" w14:paraId="14018D9A" w14:textId="77777777" w:rsidTr="005E4869">
        <w:trPr>
          <w:trHeight w:val="510"/>
        </w:trPr>
        <w:tc>
          <w:tcPr>
            <w:tcW w:w="1276" w:type="dxa"/>
            <w:vAlign w:val="center"/>
          </w:tcPr>
          <w:p w14:paraId="3DB18598" w14:textId="77777777" w:rsidR="00122B76" w:rsidRDefault="00122B76" w:rsidP="005E4869">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区分</w:t>
            </w:r>
          </w:p>
        </w:tc>
        <w:tc>
          <w:tcPr>
            <w:tcW w:w="3260" w:type="dxa"/>
            <w:vAlign w:val="center"/>
          </w:tcPr>
          <w:p w14:paraId="5E5EFDBF" w14:textId="77777777" w:rsidR="00122B76" w:rsidRDefault="00122B76" w:rsidP="005E4869">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対象経費</w:t>
            </w:r>
          </w:p>
        </w:tc>
        <w:tc>
          <w:tcPr>
            <w:tcW w:w="3169" w:type="dxa"/>
            <w:vAlign w:val="center"/>
          </w:tcPr>
          <w:p w14:paraId="7D3966F1" w14:textId="77777777" w:rsidR="00122B76" w:rsidRDefault="00122B76" w:rsidP="005E4869">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補助金の額</w:t>
            </w:r>
          </w:p>
        </w:tc>
        <w:tc>
          <w:tcPr>
            <w:tcW w:w="1509" w:type="dxa"/>
            <w:vAlign w:val="center"/>
          </w:tcPr>
          <w:p w14:paraId="1E2F3499" w14:textId="77777777" w:rsidR="00122B76" w:rsidRDefault="00122B76" w:rsidP="005E4869">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対象期間</w:t>
            </w:r>
          </w:p>
        </w:tc>
      </w:tr>
      <w:tr w:rsidR="00122B76" w14:paraId="19E9AD17" w14:textId="77777777" w:rsidTr="002C5F06">
        <w:trPr>
          <w:trHeight w:val="1701"/>
        </w:trPr>
        <w:tc>
          <w:tcPr>
            <w:tcW w:w="1276" w:type="dxa"/>
            <w:vAlign w:val="center"/>
          </w:tcPr>
          <w:p w14:paraId="1AA21361" w14:textId="77777777" w:rsidR="00122B76" w:rsidRDefault="00122B76" w:rsidP="005E4869">
            <w:pPr>
              <w:autoSpaceDE w:val="0"/>
              <w:autoSpaceDN w:val="0"/>
              <w:ind w:left="209" w:hangingChars="100" w:hanging="209"/>
              <w:jc w:val="both"/>
              <w:rPr>
                <w:rFonts w:ascii="ＭＳ 明朝" w:eastAsia="ＭＳ 明朝" w:hAnsi="ＭＳ 明朝"/>
                <w:sz w:val="21"/>
                <w:szCs w:val="21"/>
              </w:rPr>
            </w:pPr>
            <w:r>
              <w:rPr>
                <w:rFonts w:ascii="ＭＳ 明朝" w:eastAsia="ＭＳ 明朝" w:hAnsi="ＭＳ 明朝" w:hint="eastAsia"/>
                <w:sz w:val="21"/>
                <w:szCs w:val="21"/>
              </w:rPr>
              <w:t>開設事業</w:t>
            </w:r>
          </w:p>
        </w:tc>
        <w:tc>
          <w:tcPr>
            <w:tcW w:w="3260" w:type="dxa"/>
            <w:tcBorders>
              <w:bottom w:val="single" w:sz="4" w:space="0" w:color="auto"/>
            </w:tcBorders>
          </w:tcPr>
          <w:p w14:paraId="56CE4030" w14:textId="77777777" w:rsidR="00122B76" w:rsidRDefault="00122B76" w:rsidP="00D5374D">
            <w:pPr>
              <w:autoSpaceDE w:val="0"/>
              <w:autoSpaceDN w:val="0"/>
              <w:rPr>
                <w:rFonts w:ascii="ＭＳ 明朝" w:eastAsia="ＭＳ 明朝" w:hAnsi="ＭＳ 明朝"/>
                <w:sz w:val="21"/>
                <w:szCs w:val="21"/>
              </w:rPr>
            </w:pPr>
            <w:r>
              <w:rPr>
                <w:rFonts w:ascii="ＭＳ 明朝" w:eastAsia="ＭＳ 明朝" w:hAnsi="ＭＳ 明朝" w:hint="eastAsia"/>
                <w:sz w:val="21"/>
                <w:szCs w:val="21"/>
              </w:rPr>
              <w:t>・建物の改修費及び改築費</w:t>
            </w:r>
          </w:p>
          <w:p w14:paraId="41814402" w14:textId="77777777" w:rsidR="00D5374D" w:rsidRDefault="00122B76" w:rsidP="00D5374D">
            <w:pPr>
              <w:autoSpaceDE w:val="0"/>
              <w:autoSpaceDN w:val="0"/>
              <w:rPr>
                <w:rFonts w:ascii="ＭＳ 明朝" w:eastAsia="ＭＳ 明朝" w:hAnsi="ＭＳ 明朝"/>
                <w:sz w:val="21"/>
                <w:szCs w:val="21"/>
              </w:rPr>
            </w:pPr>
            <w:r>
              <w:rPr>
                <w:rFonts w:ascii="ＭＳ 明朝" w:eastAsia="ＭＳ 明朝" w:hAnsi="ＭＳ 明朝" w:hint="eastAsia"/>
                <w:sz w:val="21"/>
                <w:szCs w:val="21"/>
              </w:rPr>
              <w:t>・高速通信設備の整備費</w:t>
            </w:r>
          </w:p>
          <w:p w14:paraId="171AE103" w14:textId="77777777" w:rsidR="00122B76" w:rsidRPr="006A07EC" w:rsidRDefault="00122B76" w:rsidP="00D5374D">
            <w:pPr>
              <w:autoSpaceDE w:val="0"/>
              <w:autoSpaceDN w:val="0"/>
              <w:rPr>
                <w:rFonts w:ascii="ＭＳ 明朝" w:eastAsia="ＭＳ 明朝" w:hAnsi="ＭＳ 明朝"/>
                <w:sz w:val="21"/>
                <w:szCs w:val="21"/>
              </w:rPr>
            </w:pPr>
            <w:r>
              <w:rPr>
                <w:rFonts w:ascii="ＭＳ 明朝" w:eastAsia="ＭＳ 明朝" w:hAnsi="ＭＳ 明朝" w:hint="eastAsia"/>
                <w:sz w:val="21"/>
                <w:szCs w:val="21"/>
              </w:rPr>
              <w:t>・備品及び機器設備（車両を除く。）の購入に要する経費</w:t>
            </w:r>
          </w:p>
        </w:tc>
        <w:tc>
          <w:tcPr>
            <w:tcW w:w="3169" w:type="dxa"/>
            <w:tcBorders>
              <w:bottom w:val="single" w:sz="4" w:space="0" w:color="auto"/>
            </w:tcBorders>
          </w:tcPr>
          <w:p w14:paraId="7D36F339" w14:textId="77777777" w:rsidR="00122B76" w:rsidRDefault="00122B76" w:rsidP="00122B76">
            <w:pPr>
              <w:autoSpaceDE w:val="0"/>
              <w:autoSpaceDN w:val="0"/>
              <w:rPr>
                <w:rFonts w:ascii="ＭＳ 明朝" w:eastAsia="ＭＳ 明朝" w:hAnsi="ＭＳ 明朝"/>
                <w:sz w:val="21"/>
                <w:szCs w:val="21"/>
              </w:rPr>
            </w:pPr>
            <w:r>
              <w:rPr>
                <w:rFonts w:ascii="ＭＳ 明朝" w:eastAsia="ＭＳ 明朝" w:hAnsi="ＭＳ 明朝" w:hint="eastAsia"/>
                <w:sz w:val="21"/>
                <w:szCs w:val="21"/>
              </w:rPr>
              <w:t>対象経費の４／５</w:t>
            </w:r>
          </w:p>
          <w:p w14:paraId="401DC852" w14:textId="77777777" w:rsidR="00122B76" w:rsidRDefault="00122B76" w:rsidP="00122B76">
            <w:pPr>
              <w:autoSpaceDE w:val="0"/>
              <w:autoSpaceDN w:val="0"/>
              <w:rPr>
                <w:rFonts w:ascii="ＭＳ 明朝" w:eastAsia="ＭＳ 明朝" w:hAnsi="ＭＳ 明朝"/>
                <w:sz w:val="21"/>
                <w:szCs w:val="21"/>
              </w:rPr>
            </w:pPr>
            <w:r>
              <w:rPr>
                <w:rFonts w:ascii="ＭＳ 明朝" w:eastAsia="ＭＳ 明朝" w:hAnsi="ＭＳ 明朝" w:hint="eastAsia"/>
                <w:sz w:val="21"/>
                <w:szCs w:val="21"/>
              </w:rPr>
              <w:t>（限度額　400万円）</w:t>
            </w:r>
          </w:p>
        </w:tc>
        <w:tc>
          <w:tcPr>
            <w:tcW w:w="1509" w:type="dxa"/>
            <w:tcBorders>
              <w:bottom w:val="single" w:sz="4" w:space="0" w:color="auto"/>
            </w:tcBorders>
          </w:tcPr>
          <w:p w14:paraId="519AB9F2" w14:textId="77777777" w:rsidR="00122B76" w:rsidRDefault="00122B76" w:rsidP="00122B76">
            <w:pPr>
              <w:autoSpaceDE w:val="0"/>
              <w:autoSpaceDN w:val="0"/>
              <w:rPr>
                <w:rFonts w:ascii="ＭＳ 明朝" w:eastAsia="ＭＳ 明朝" w:hAnsi="ＭＳ 明朝"/>
                <w:sz w:val="21"/>
                <w:szCs w:val="21"/>
              </w:rPr>
            </w:pPr>
            <w:r>
              <w:rPr>
                <w:rFonts w:ascii="ＭＳ 明朝" w:eastAsia="ＭＳ 明朝" w:hAnsi="ＭＳ 明朝" w:hint="eastAsia"/>
                <w:sz w:val="21"/>
                <w:szCs w:val="21"/>
              </w:rPr>
              <w:t>開設に</w:t>
            </w:r>
            <w:r w:rsidR="00693873">
              <w:rPr>
                <w:rFonts w:ascii="ＭＳ 明朝" w:eastAsia="ＭＳ 明朝" w:hAnsi="ＭＳ 明朝" w:hint="eastAsia"/>
                <w:sz w:val="21"/>
                <w:szCs w:val="21"/>
              </w:rPr>
              <w:t>対し、</w:t>
            </w:r>
          </w:p>
          <w:p w14:paraId="37DC4FAF" w14:textId="77777777" w:rsidR="00122B76" w:rsidRDefault="00122B76" w:rsidP="00122B76">
            <w:pPr>
              <w:autoSpaceDE w:val="0"/>
              <w:autoSpaceDN w:val="0"/>
              <w:rPr>
                <w:rFonts w:ascii="ＭＳ 明朝" w:eastAsia="ＭＳ 明朝" w:hAnsi="ＭＳ 明朝"/>
                <w:sz w:val="21"/>
                <w:szCs w:val="21"/>
              </w:rPr>
            </w:pPr>
            <w:r>
              <w:rPr>
                <w:rFonts w:ascii="ＭＳ 明朝" w:eastAsia="ＭＳ 明朝" w:hAnsi="ＭＳ 明朝" w:hint="eastAsia"/>
                <w:sz w:val="21"/>
                <w:szCs w:val="21"/>
              </w:rPr>
              <w:t>１回限り交付</w:t>
            </w:r>
          </w:p>
        </w:tc>
      </w:tr>
      <w:tr w:rsidR="002C5F06" w14:paraId="3AED2DBF" w14:textId="77777777" w:rsidTr="002C5F06">
        <w:trPr>
          <w:trHeight w:val="1701"/>
        </w:trPr>
        <w:tc>
          <w:tcPr>
            <w:tcW w:w="1276" w:type="dxa"/>
            <w:vAlign w:val="center"/>
          </w:tcPr>
          <w:p w14:paraId="34A20DE5" w14:textId="77777777" w:rsidR="002C5F06" w:rsidRDefault="002C5F06" w:rsidP="005E4869">
            <w:pPr>
              <w:autoSpaceDE w:val="0"/>
              <w:autoSpaceDN w:val="0"/>
              <w:ind w:left="209" w:hangingChars="100" w:hanging="209"/>
              <w:jc w:val="both"/>
              <w:rPr>
                <w:rFonts w:ascii="ＭＳ 明朝" w:eastAsia="ＭＳ 明朝" w:hAnsi="ＭＳ 明朝"/>
                <w:sz w:val="21"/>
                <w:szCs w:val="21"/>
              </w:rPr>
            </w:pPr>
            <w:r>
              <w:rPr>
                <w:rFonts w:ascii="ＭＳ 明朝" w:eastAsia="ＭＳ 明朝" w:hAnsi="ＭＳ 明朝" w:hint="eastAsia"/>
                <w:sz w:val="21"/>
                <w:szCs w:val="21"/>
              </w:rPr>
              <w:lastRenderedPageBreak/>
              <w:t>運営事業</w:t>
            </w:r>
          </w:p>
        </w:tc>
        <w:tc>
          <w:tcPr>
            <w:tcW w:w="3260" w:type="dxa"/>
          </w:tcPr>
          <w:p w14:paraId="47FBC90E" w14:textId="77777777" w:rsidR="002C5F06" w:rsidRDefault="002C5F06" w:rsidP="00D5374D">
            <w:pPr>
              <w:autoSpaceDE w:val="0"/>
              <w:autoSpaceDN w:val="0"/>
              <w:rPr>
                <w:rFonts w:ascii="ＭＳ 明朝" w:eastAsia="ＭＳ 明朝" w:hAnsi="ＭＳ 明朝"/>
                <w:sz w:val="21"/>
                <w:szCs w:val="21"/>
              </w:rPr>
            </w:pPr>
            <w:r>
              <w:rPr>
                <w:rFonts w:ascii="ＭＳ 明朝" w:eastAsia="ＭＳ 明朝" w:hAnsi="ＭＳ 明朝" w:hint="eastAsia"/>
                <w:sz w:val="21"/>
                <w:szCs w:val="21"/>
              </w:rPr>
              <w:t>・土地及び建物の賃借料</w:t>
            </w:r>
          </w:p>
          <w:p w14:paraId="215D0723" w14:textId="77777777" w:rsidR="002C5F06" w:rsidRDefault="002C5F06" w:rsidP="00D5374D">
            <w:pPr>
              <w:autoSpaceDE w:val="0"/>
              <w:autoSpaceDN w:val="0"/>
              <w:rPr>
                <w:rFonts w:ascii="ＭＳ 明朝" w:eastAsia="ＭＳ 明朝" w:hAnsi="ＭＳ 明朝"/>
                <w:sz w:val="21"/>
                <w:szCs w:val="21"/>
              </w:rPr>
            </w:pPr>
            <w:r>
              <w:rPr>
                <w:rFonts w:ascii="ＭＳ 明朝" w:eastAsia="ＭＳ 明朝" w:hAnsi="ＭＳ 明朝" w:hint="eastAsia"/>
                <w:sz w:val="21"/>
                <w:szCs w:val="21"/>
              </w:rPr>
              <w:t>・通信回線及び通信機器使用料</w:t>
            </w:r>
          </w:p>
          <w:p w14:paraId="08E79685" w14:textId="77777777" w:rsidR="002C5F06" w:rsidRDefault="002C5F06" w:rsidP="00767723">
            <w:pPr>
              <w:autoSpaceDE w:val="0"/>
              <w:autoSpaceDN w:val="0"/>
              <w:rPr>
                <w:rFonts w:ascii="ＭＳ 明朝" w:eastAsia="ＭＳ 明朝" w:hAnsi="ＭＳ 明朝"/>
                <w:sz w:val="21"/>
                <w:szCs w:val="21"/>
              </w:rPr>
            </w:pPr>
            <w:r>
              <w:rPr>
                <w:rFonts w:ascii="ＭＳ 明朝" w:eastAsia="ＭＳ 明朝" w:hAnsi="ＭＳ 明朝" w:hint="eastAsia"/>
                <w:sz w:val="21"/>
                <w:szCs w:val="21"/>
              </w:rPr>
              <w:t>・光熱水費</w:t>
            </w:r>
          </w:p>
          <w:p w14:paraId="378626C3" w14:textId="77777777" w:rsidR="002C5F06" w:rsidRPr="00996245" w:rsidRDefault="002C5F06" w:rsidP="00767723">
            <w:pPr>
              <w:autoSpaceDE w:val="0"/>
              <w:autoSpaceDN w:val="0"/>
              <w:rPr>
                <w:rFonts w:ascii="ＭＳ 明朝" w:eastAsia="ＭＳ 明朝" w:hAnsi="ＭＳ 明朝"/>
                <w:sz w:val="21"/>
                <w:szCs w:val="21"/>
              </w:rPr>
            </w:pPr>
            <w:r>
              <w:rPr>
                <w:rFonts w:ascii="ＭＳ 明朝" w:eastAsia="ＭＳ 明朝" w:hAnsi="ＭＳ 明朝" w:hint="eastAsia"/>
                <w:sz w:val="21"/>
                <w:szCs w:val="21"/>
              </w:rPr>
              <w:t>・社員の住宅手当</w:t>
            </w:r>
          </w:p>
        </w:tc>
        <w:tc>
          <w:tcPr>
            <w:tcW w:w="3169" w:type="dxa"/>
          </w:tcPr>
          <w:p w14:paraId="3089D464" w14:textId="77777777" w:rsidR="002C5F06" w:rsidRDefault="002C5F06" w:rsidP="00186928">
            <w:pPr>
              <w:autoSpaceDE w:val="0"/>
              <w:autoSpaceDN w:val="0"/>
              <w:rPr>
                <w:rFonts w:ascii="ＭＳ 明朝" w:eastAsia="ＭＳ 明朝" w:hAnsi="ＭＳ 明朝"/>
                <w:sz w:val="21"/>
                <w:szCs w:val="21"/>
              </w:rPr>
            </w:pPr>
            <w:r>
              <w:rPr>
                <w:rFonts w:ascii="ＭＳ 明朝" w:eastAsia="ＭＳ 明朝" w:hAnsi="ＭＳ 明朝" w:hint="eastAsia"/>
                <w:sz w:val="21"/>
                <w:szCs w:val="21"/>
              </w:rPr>
              <w:t>対象経費の１/２</w:t>
            </w:r>
          </w:p>
          <w:p w14:paraId="32A5DA18" w14:textId="77777777" w:rsidR="002C5F06" w:rsidRDefault="002C5F06" w:rsidP="00122B76">
            <w:pPr>
              <w:autoSpaceDE w:val="0"/>
              <w:autoSpaceDN w:val="0"/>
              <w:rPr>
                <w:rFonts w:ascii="ＭＳ 明朝" w:eastAsia="ＭＳ 明朝" w:hAnsi="ＭＳ 明朝"/>
                <w:sz w:val="21"/>
                <w:szCs w:val="21"/>
              </w:rPr>
            </w:pPr>
            <w:r>
              <w:rPr>
                <w:rFonts w:ascii="ＭＳ 明朝" w:eastAsia="ＭＳ 明朝" w:hAnsi="ＭＳ 明朝" w:hint="eastAsia"/>
                <w:sz w:val="21"/>
                <w:szCs w:val="21"/>
              </w:rPr>
              <w:t>（限度額　月額10万円）</w:t>
            </w:r>
          </w:p>
        </w:tc>
        <w:tc>
          <w:tcPr>
            <w:tcW w:w="1509" w:type="dxa"/>
          </w:tcPr>
          <w:p w14:paraId="1FAC956D" w14:textId="77777777" w:rsidR="002C5F06" w:rsidRDefault="002C5F06" w:rsidP="00186928">
            <w:pPr>
              <w:autoSpaceDE w:val="0"/>
              <w:autoSpaceDN w:val="0"/>
              <w:rPr>
                <w:rFonts w:ascii="ＭＳ 明朝" w:eastAsia="ＭＳ 明朝" w:hAnsi="ＭＳ 明朝"/>
                <w:sz w:val="21"/>
                <w:szCs w:val="21"/>
              </w:rPr>
            </w:pPr>
            <w:r>
              <w:rPr>
                <w:rFonts w:ascii="ＭＳ 明朝" w:eastAsia="ＭＳ 明朝" w:hAnsi="ＭＳ 明朝" w:hint="eastAsia"/>
                <w:sz w:val="21"/>
                <w:szCs w:val="21"/>
              </w:rPr>
              <w:t>サテライトオフィスの事業開始月から12か月間</w:t>
            </w:r>
            <w:r w:rsidR="00693873">
              <w:rPr>
                <w:rFonts w:ascii="ＭＳ 明朝" w:eastAsia="ＭＳ 明朝" w:hAnsi="ＭＳ 明朝" w:hint="eastAsia"/>
                <w:sz w:val="21"/>
                <w:szCs w:val="21"/>
              </w:rPr>
              <w:t>とし、当該年度において支払ったもの</w:t>
            </w:r>
          </w:p>
        </w:tc>
      </w:tr>
      <w:tr w:rsidR="00122B76" w14:paraId="51E0A2A9" w14:textId="77777777" w:rsidTr="002C5F06">
        <w:trPr>
          <w:trHeight w:val="964"/>
        </w:trPr>
        <w:tc>
          <w:tcPr>
            <w:tcW w:w="1276" w:type="dxa"/>
            <w:tcBorders>
              <w:bottom w:val="single" w:sz="4" w:space="0" w:color="auto"/>
            </w:tcBorders>
            <w:vAlign w:val="center"/>
          </w:tcPr>
          <w:p w14:paraId="3800C63D" w14:textId="77777777" w:rsidR="00122B76" w:rsidRDefault="00122B76" w:rsidP="005E4869">
            <w:pPr>
              <w:autoSpaceDE w:val="0"/>
              <w:autoSpaceDN w:val="0"/>
              <w:ind w:left="209" w:hangingChars="100" w:hanging="209"/>
              <w:jc w:val="both"/>
              <w:rPr>
                <w:rFonts w:ascii="ＭＳ 明朝" w:eastAsia="ＭＳ 明朝" w:hAnsi="ＭＳ 明朝"/>
                <w:sz w:val="21"/>
                <w:szCs w:val="21"/>
              </w:rPr>
            </w:pPr>
            <w:r>
              <w:rPr>
                <w:rFonts w:ascii="ＭＳ 明朝" w:eastAsia="ＭＳ 明朝" w:hAnsi="ＭＳ 明朝" w:hint="eastAsia"/>
                <w:sz w:val="21"/>
                <w:szCs w:val="21"/>
              </w:rPr>
              <w:t>視察事業</w:t>
            </w:r>
          </w:p>
        </w:tc>
        <w:tc>
          <w:tcPr>
            <w:tcW w:w="3260" w:type="dxa"/>
            <w:tcBorders>
              <w:bottom w:val="single" w:sz="4" w:space="0" w:color="auto"/>
            </w:tcBorders>
          </w:tcPr>
          <w:p w14:paraId="10C1E170" w14:textId="77777777" w:rsidR="00122B76" w:rsidRDefault="00122B76" w:rsidP="00D5374D">
            <w:pPr>
              <w:autoSpaceDE w:val="0"/>
              <w:autoSpaceDN w:val="0"/>
              <w:rPr>
                <w:rFonts w:ascii="ＭＳ 明朝" w:eastAsia="ＭＳ 明朝" w:hAnsi="ＭＳ 明朝"/>
                <w:sz w:val="21"/>
                <w:szCs w:val="21"/>
              </w:rPr>
            </w:pPr>
            <w:r>
              <w:rPr>
                <w:rFonts w:ascii="ＭＳ 明朝" w:eastAsia="ＭＳ 明朝" w:hAnsi="ＭＳ 明朝" w:hint="eastAsia"/>
                <w:sz w:val="21"/>
                <w:szCs w:val="21"/>
              </w:rPr>
              <w:t>・宿泊費</w:t>
            </w:r>
          </w:p>
          <w:p w14:paraId="78F23FE7" w14:textId="77777777" w:rsidR="00122B76" w:rsidRDefault="00122B76" w:rsidP="00D5374D">
            <w:pPr>
              <w:autoSpaceDE w:val="0"/>
              <w:autoSpaceDN w:val="0"/>
              <w:rPr>
                <w:rFonts w:ascii="ＭＳ 明朝" w:eastAsia="ＭＳ 明朝" w:hAnsi="ＭＳ 明朝"/>
                <w:sz w:val="21"/>
                <w:szCs w:val="21"/>
              </w:rPr>
            </w:pPr>
            <w:r>
              <w:rPr>
                <w:rFonts w:ascii="ＭＳ 明朝" w:eastAsia="ＭＳ 明朝" w:hAnsi="ＭＳ 明朝" w:hint="eastAsia"/>
                <w:sz w:val="21"/>
                <w:szCs w:val="21"/>
              </w:rPr>
              <w:t>・旅費</w:t>
            </w:r>
          </w:p>
        </w:tc>
        <w:tc>
          <w:tcPr>
            <w:tcW w:w="3169" w:type="dxa"/>
            <w:tcBorders>
              <w:bottom w:val="single" w:sz="4" w:space="0" w:color="auto"/>
            </w:tcBorders>
          </w:tcPr>
          <w:p w14:paraId="008A864B" w14:textId="77777777" w:rsidR="00D5374D" w:rsidRDefault="00D5374D" w:rsidP="00186928">
            <w:pPr>
              <w:autoSpaceDE w:val="0"/>
              <w:autoSpaceDN w:val="0"/>
              <w:rPr>
                <w:rFonts w:ascii="ＭＳ 明朝" w:eastAsia="ＭＳ 明朝" w:hAnsi="ＭＳ 明朝"/>
                <w:sz w:val="21"/>
                <w:szCs w:val="21"/>
              </w:rPr>
            </w:pPr>
            <w:r w:rsidRPr="00D5374D">
              <w:rPr>
                <w:rFonts w:ascii="ＭＳ 明朝" w:eastAsia="ＭＳ 明朝" w:hAnsi="ＭＳ 明朝" w:hint="eastAsia"/>
                <w:sz w:val="21"/>
                <w:szCs w:val="21"/>
              </w:rPr>
              <w:t>対象経費の</w:t>
            </w:r>
            <w:r w:rsidRPr="00D5374D">
              <w:rPr>
                <w:rFonts w:ascii="ＭＳ 明朝" w:eastAsia="ＭＳ 明朝" w:hAnsi="ＭＳ 明朝"/>
                <w:sz w:val="21"/>
                <w:szCs w:val="21"/>
              </w:rPr>
              <w:t>10/10</w:t>
            </w:r>
          </w:p>
          <w:p w14:paraId="5D4EAB02" w14:textId="77777777" w:rsidR="00122B76" w:rsidRDefault="00122B76" w:rsidP="00D5374D">
            <w:pPr>
              <w:autoSpaceDE w:val="0"/>
              <w:autoSpaceDN w:val="0"/>
              <w:rPr>
                <w:rFonts w:ascii="ＭＳ 明朝" w:eastAsia="ＭＳ 明朝" w:hAnsi="ＭＳ 明朝"/>
                <w:sz w:val="21"/>
                <w:szCs w:val="21"/>
              </w:rPr>
            </w:pPr>
            <w:r>
              <w:rPr>
                <w:rFonts w:ascii="ＭＳ 明朝" w:eastAsia="ＭＳ 明朝" w:hAnsi="ＭＳ 明朝" w:hint="eastAsia"/>
                <w:sz w:val="21"/>
                <w:szCs w:val="21"/>
              </w:rPr>
              <w:t>視察</w:t>
            </w:r>
            <w:r w:rsidR="00D5374D">
              <w:rPr>
                <w:rFonts w:ascii="ＭＳ 明朝" w:eastAsia="ＭＳ 明朝" w:hAnsi="ＭＳ 明朝" w:hint="eastAsia"/>
                <w:sz w:val="21"/>
                <w:szCs w:val="21"/>
              </w:rPr>
              <w:t>１回につき</w:t>
            </w:r>
            <w:r>
              <w:rPr>
                <w:rFonts w:ascii="ＭＳ 明朝" w:eastAsia="ＭＳ 明朝" w:hAnsi="ＭＳ 明朝" w:hint="eastAsia"/>
                <w:sz w:val="21"/>
                <w:szCs w:val="21"/>
              </w:rPr>
              <w:t>３人まで</w:t>
            </w:r>
          </w:p>
        </w:tc>
        <w:tc>
          <w:tcPr>
            <w:tcW w:w="1509" w:type="dxa"/>
            <w:tcBorders>
              <w:bottom w:val="single" w:sz="4" w:space="0" w:color="auto"/>
            </w:tcBorders>
          </w:tcPr>
          <w:p w14:paraId="2E035BAC" w14:textId="77777777" w:rsidR="00122B76" w:rsidRDefault="00122B76" w:rsidP="00D5374D">
            <w:pPr>
              <w:autoSpaceDE w:val="0"/>
              <w:autoSpaceDN w:val="0"/>
              <w:rPr>
                <w:rFonts w:ascii="ＭＳ 明朝" w:eastAsia="ＭＳ 明朝" w:hAnsi="ＭＳ 明朝"/>
                <w:sz w:val="21"/>
                <w:szCs w:val="21"/>
              </w:rPr>
            </w:pPr>
            <w:r>
              <w:rPr>
                <w:rFonts w:ascii="ＭＳ 明朝" w:eastAsia="ＭＳ 明朝" w:hAnsi="ＭＳ 明朝" w:hint="eastAsia"/>
                <w:sz w:val="21"/>
                <w:szCs w:val="21"/>
              </w:rPr>
              <w:t>１回</w:t>
            </w:r>
            <w:r w:rsidR="00693873">
              <w:rPr>
                <w:rFonts w:ascii="ＭＳ 明朝" w:eastAsia="ＭＳ 明朝" w:hAnsi="ＭＳ 明朝" w:hint="eastAsia"/>
                <w:sz w:val="21"/>
                <w:szCs w:val="21"/>
              </w:rPr>
              <w:t>の視察は最大７日間とする。</w:t>
            </w:r>
          </w:p>
        </w:tc>
      </w:tr>
    </w:tbl>
    <w:p w14:paraId="31CD0AAE" w14:textId="77777777" w:rsidR="00122B76" w:rsidRDefault="00D5374D" w:rsidP="00D5374D">
      <w:pPr>
        <w:autoSpaceDE w:val="0"/>
        <w:autoSpaceDN w:val="0"/>
        <w:rPr>
          <w:rFonts w:ascii="ＭＳ 明朝" w:eastAsia="ＭＳ 明朝" w:hAnsi="ＭＳ 明朝"/>
          <w:sz w:val="21"/>
          <w:szCs w:val="21"/>
        </w:rPr>
      </w:pPr>
      <w:r>
        <w:rPr>
          <w:rFonts w:ascii="ＭＳ 明朝" w:eastAsia="ＭＳ 明朝" w:hAnsi="ＭＳ 明朝" w:hint="eastAsia"/>
          <w:sz w:val="21"/>
          <w:szCs w:val="21"/>
        </w:rPr>
        <w:t xml:space="preserve">※　</w:t>
      </w:r>
      <w:r w:rsidR="00122B76">
        <w:rPr>
          <w:rFonts w:ascii="ＭＳ 明朝" w:eastAsia="ＭＳ 明朝" w:hAnsi="ＭＳ 明朝" w:hint="eastAsia"/>
          <w:sz w:val="21"/>
          <w:szCs w:val="21"/>
        </w:rPr>
        <w:t>国、県その他地方公共団体等から補助その他の助成又は委託を受けていないものに限る。</w:t>
      </w:r>
    </w:p>
    <w:p w14:paraId="221F9486" w14:textId="77777777" w:rsidR="00122B76" w:rsidRDefault="00D5374D" w:rsidP="00D5374D">
      <w:pPr>
        <w:autoSpaceDE w:val="0"/>
        <w:autoSpaceDN w:val="0"/>
        <w:ind w:left="209" w:hangingChars="100" w:hanging="209"/>
        <w:rPr>
          <w:rFonts w:ascii="ＭＳ 明朝" w:eastAsia="ＭＳ 明朝" w:hAnsi="ＭＳ 明朝"/>
          <w:sz w:val="21"/>
          <w:szCs w:val="21"/>
        </w:rPr>
      </w:pPr>
      <w:r>
        <w:rPr>
          <w:rFonts w:ascii="ＭＳ 明朝" w:eastAsia="ＭＳ 明朝" w:hAnsi="ＭＳ 明朝" w:hint="eastAsia"/>
          <w:sz w:val="21"/>
          <w:szCs w:val="21"/>
        </w:rPr>
        <w:t>※　視察事業の</w:t>
      </w:r>
      <w:r w:rsidR="00122B76">
        <w:rPr>
          <w:rFonts w:ascii="ＭＳ 明朝" w:eastAsia="ＭＳ 明朝" w:hAnsi="ＭＳ 明朝" w:hint="eastAsia"/>
          <w:sz w:val="21"/>
          <w:szCs w:val="21"/>
        </w:rPr>
        <w:t>宿泊費は町内宿泊施設を利用した場合に限る</w:t>
      </w:r>
      <w:r>
        <w:rPr>
          <w:rFonts w:ascii="ＭＳ 明朝" w:eastAsia="ＭＳ 明朝" w:hAnsi="ＭＳ 明朝" w:hint="eastAsia"/>
          <w:sz w:val="21"/>
          <w:szCs w:val="21"/>
        </w:rPr>
        <w:t>。</w:t>
      </w:r>
      <w:r w:rsidR="00122B76">
        <w:rPr>
          <w:rFonts w:ascii="ＭＳ 明朝" w:eastAsia="ＭＳ 明朝" w:hAnsi="ＭＳ 明朝" w:hint="eastAsia"/>
          <w:sz w:val="21"/>
          <w:szCs w:val="21"/>
        </w:rPr>
        <w:t>旅費は出発地（国内に限る。）から本町までの公共交通機関（タクシーを除く。）を利用した実費に限る</w:t>
      </w:r>
      <w:r>
        <w:rPr>
          <w:rFonts w:ascii="ＭＳ 明朝" w:eastAsia="ＭＳ 明朝" w:hAnsi="ＭＳ 明朝" w:hint="eastAsia"/>
          <w:sz w:val="21"/>
          <w:szCs w:val="21"/>
        </w:rPr>
        <w:t>。</w:t>
      </w:r>
    </w:p>
    <w:p w14:paraId="30918DF4" w14:textId="77777777" w:rsidR="00122B76" w:rsidRDefault="00122B76" w:rsidP="00663487">
      <w:pPr>
        <w:autoSpaceDE w:val="0"/>
        <w:autoSpaceDN w:val="0"/>
        <w:rPr>
          <w:rFonts w:ascii="ＭＳ 明朝" w:eastAsia="ＭＳ 明朝" w:hAnsi="ＭＳ 明朝"/>
          <w:sz w:val="21"/>
          <w:szCs w:val="21"/>
        </w:rPr>
      </w:pPr>
    </w:p>
    <w:p w14:paraId="5AFFA919" w14:textId="77777777" w:rsidR="00122B76" w:rsidRPr="005E4869" w:rsidRDefault="00D5374D" w:rsidP="00663487">
      <w:pPr>
        <w:autoSpaceDE w:val="0"/>
        <w:autoSpaceDN w:val="0"/>
        <w:rPr>
          <w:rFonts w:asciiTheme="majorEastAsia" w:eastAsiaTheme="majorEastAsia" w:hAnsiTheme="majorEastAsia"/>
          <w:sz w:val="21"/>
          <w:szCs w:val="21"/>
        </w:rPr>
      </w:pPr>
      <w:r w:rsidRPr="005E4869">
        <w:rPr>
          <w:rFonts w:asciiTheme="majorEastAsia" w:eastAsiaTheme="majorEastAsia" w:hAnsiTheme="majorEastAsia" w:hint="eastAsia"/>
          <w:sz w:val="21"/>
          <w:szCs w:val="21"/>
        </w:rPr>
        <w:t>４　視察事業の事前申請</w:t>
      </w:r>
    </w:p>
    <w:p w14:paraId="1D070DA9" w14:textId="77777777" w:rsidR="00C806BC" w:rsidRPr="00530289" w:rsidRDefault="00024634" w:rsidP="00D5374D">
      <w:pPr>
        <w:autoSpaceDE w:val="0"/>
        <w:autoSpaceDN w:val="0"/>
        <w:ind w:leftChars="100" w:left="239" w:firstLineChars="100" w:firstLine="209"/>
        <w:rPr>
          <w:rFonts w:asciiTheme="minorEastAsia" w:eastAsiaTheme="minorEastAsia" w:hAnsiTheme="minorEastAsia"/>
          <w:sz w:val="21"/>
          <w:szCs w:val="21"/>
        </w:rPr>
      </w:pPr>
      <w:r>
        <w:rPr>
          <w:rFonts w:ascii="ＭＳ 明朝" w:eastAsia="ＭＳ 明朝" w:hAnsi="ＭＳ 明朝" w:hint="eastAsia"/>
          <w:sz w:val="21"/>
          <w:szCs w:val="21"/>
        </w:rPr>
        <w:t>視察事業に係る</w:t>
      </w:r>
      <w:r w:rsidR="00C806BC">
        <w:rPr>
          <w:rFonts w:ascii="ＭＳ 明朝" w:eastAsia="ＭＳ 明朝" w:hAnsi="ＭＳ 明朝" w:hint="eastAsia"/>
          <w:sz w:val="21"/>
          <w:szCs w:val="21"/>
        </w:rPr>
        <w:t>補助金の交付に関しては、</w:t>
      </w:r>
      <w:r w:rsidR="00C806BC">
        <w:rPr>
          <w:rFonts w:asciiTheme="minorEastAsia" w:eastAsiaTheme="minorEastAsia" w:hAnsiTheme="minorEastAsia" w:hint="eastAsia"/>
          <w:sz w:val="21"/>
          <w:szCs w:val="21"/>
        </w:rPr>
        <w:t>事業の開始日の５日前までに次の書類を提出し、町長の</w:t>
      </w:r>
      <w:r w:rsidR="00C806BC" w:rsidRPr="00530289">
        <w:rPr>
          <w:rFonts w:asciiTheme="minorEastAsia" w:eastAsiaTheme="minorEastAsia" w:hAnsiTheme="minorEastAsia" w:hint="eastAsia"/>
          <w:sz w:val="21"/>
          <w:szCs w:val="21"/>
        </w:rPr>
        <w:t>承認を</w:t>
      </w:r>
      <w:r w:rsidR="00C806BC">
        <w:rPr>
          <w:rFonts w:asciiTheme="minorEastAsia" w:eastAsiaTheme="minorEastAsia" w:hAnsiTheme="minorEastAsia" w:hint="eastAsia"/>
          <w:sz w:val="21"/>
          <w:szCs w:val="21"/>
        </w:rPr>
        <w:t>得るものとする。</w:t>
      </w:r>
    </w:p>
    <w:p w14:paraId="32A3BD40" w14:textId="77777777" w:rsidR="00C806BC" w:rsidRPr="00530289" w:rsidRDefault="00C806BC" w:rsidP="002C5F06">
      <w:pPr>
        <w:autoSpaceDE w:val="0"/>
        <w:autoSpaceDN w:val="0"/>
        <w:ind w:firstLineChars="200" w:firstLine="417"/>
        <w:rPr>
          <w:rFonts w:asciiTheme="minorEastAsia" w:eastAsiaTheme="minorEastAsia" w:hAnsiTheme="minorEastAsia"/>
          <w:sz w:val="21"/>
          <w:szCs w:val="21"/>
        </w:rPr>
      </w:pPr>
      <w:r w:rsidRPr="00530289">
        <w:rPr>
          <w:rFonts w:asciiTheme="minorEastAsia" w:eastAsiaTheme="minorEastAsia" w:hAnsiTheme="minorEastAsia" w:hint="eastAsia"/>
          <w:sz w:val="21"/>
          <w:szCs w:val="21"/>
        </w:rPr>
        <w:t>⑴　上市町お試しサテライトオフィス候補地視察申込書（様式第３号）</w:t>
      </w:r>
    </w:p>
    <w:p w14:paraId="4EA00436" w14:textId="77777777" w:rsidR="00C806BC" w:rsidRPr="00530289" w:rsidRDefault="00C806BC" w:rsidP="002C5F06">
      <w:pPr>
        <w:autoSpaceDE w:val="0"/>
        <w:autoSpaceDN w:val="0"/>
        <w:ind w:firstLineChars="200" w:firstLine="417"/>
        <w:rPr>
          <w:rFonts w:asciiTheme="minorEastAsia" w:eastAsiaTheme="minorEastAsia" w:hAnsiTheme="minorEastAsia"/>
          <w:sz w:val="21"/>
          <w:szCs w:val="21"/>
        </w:rPr>
      </w:pPr>
      <w:r w:rsidRPr="00530289">
        <w:rPr>
          <w:rFonts w:asciiTheme="minorEastAsia" w:eastAsiaTheme="minorEastAsia" w:hAnsiTheme="minorEastAsia" w:hint="eastAsia"/>
          <w:sz w:val="21"/>
          <w:szCs w:val="21"/>
        </w:rPr>
        <w:t>⑵　法人の登記事項証明書</w:t>
      </w:r>
    </w:p>
    <w:p w14:paraId="6BCE5BCA" w14:textId="77777777" w:rsidR="00024634" w:rsidRDefault="00C806BC" w:rsidP="00D5374D">
      <w:pPr>
        <w:autoSpaceDE w:val="0"/>
        <w:autoSpaceDN w:val="0"/>
        <w:ind w:leftChars="188" w:left="455" w:hangingChars="3" w:hanging="6"/>
        <w:rPr>
          <w:rFonts w:asciiTheme="minorEastAsia" w:eastAsiaTheme="minorEastAsia" w:hAnsiTheme="minorEastAsia"/>
          <w:sz w:val="21"/>
          <w:szCs w:val="21"/>
        </w:rPr>
      </w:pPr>
      <w:r w:rsidRPr="00530289">
        <w:rPr>
          <w:rFonts w:asciiTheme="minorEastAsia" w:eastAsiaTheme="minorEastAsia" w:hAnsiTheme="minorEastAsia" w:hint="eastAsia"/>
          <w:sz w:val="21"/>
          <w:szCs w:val="21"/>
        </w:rPr>
        <w:t>⑶　その他町長が必要と認める書類</w:t>
      </w:r>
    </w:p>
    <w:p w14:paraId="66A43BDB" w14:textId="77777777" w:rsidR="00D5374D" w:rsidRDefault="00D5374D" w:rsidP="00D5374D">
      <w:pPr>
        <w:autoSpaceDE w:val="0"/>
        <w:autoSpaceDN w:val="0"/>
        <w:rPr>
          <w:rFonts w:asciiTheme="minorEastAsia" w:eastAsiaTheme="minorEastAsia" w:hAnsiTheme="minorEastAsia"/>
          <w:sz w:val="21"/>
          <w:szCs w:val="21"/>
        </w:rPr>
      </w:pPr>
    </w:p>
    <w:p w14:paraId="45993AEB" w14:textId="77777777" w:rsidR="00B0396E" w:rsidRPr="005E4869" w:rsidRDefault="00D5374D" w:rsidP="00D5374D">
      <w:pPr>
        <w:autoSpaceDE w:val="0"/>
        <w:autoSpaceDN w:val="0"/>
        <w:rPr>
          <w:rFonts w:asciiTheme="majorEastAsia" w:eastAsiaTheme="majorEastAsia" w:hAnsiTheme="majorEastAsia"/>
          <w:sz w:val="21"/>
          <w:szCs w:val="21"/>
        </w:rPr>
      </w:pPr>
      <w:r w:rsidRPr="005E4869">
        <w:rPr>
          <w:rFonts w:asciiTheme="majorEastAsia" w:eastAsiaTheme="majorEastAsia" w:hAnsiTheme="majorEastAsia" w:hint="eastAsia"/>
          <w:sz w:val="21"/>
          <w:szCs w:val="21"/>
        </w:rPr>
        <w:t>５　補助金の概算払</w:t>
      </w:r>
    </w:p>
    <w:p w14:paraId="2276149A" w14:textId="77777777" w:rsidR="00B0396E" w:rsidRDefault="004D3FB9" w:rsidP="00D5374D">
      <w:pPr>
        <w:autoSpaceDE w:val="0"/>
        <w:autoSpaceDN w:val="0"/>
        <w:ind w:leftChars="100" w:left="239" w:firstLineChars="100" w:firstLine="209"/>
        <w:rPr>
          <w:rFonts w:ascii="ＭＳ 明朝" w:eastAsia="ＭＳ 明朝" w:hAnsi="ＭＳ 明朝"/>
          <w:sz w:val="21"/>
          <w:szCs w:val="21"/>
        </w:rPr>
      </w:pPr>
      <w:r>
        <w:rPr>
          <w:rFonts w:ascii="ＭＳ 明朝" w:eastAsia="ＭＳ 明朝" w:hAnsi="ＭＳ 明朝" w:hint="eastAsia"/>
          <w:sz w:val="21"/>
          <w:szCs w:val="21"/>
        </w:rPr>
        <w:t>開設事業</w:t>
      </w:r>
      <w:r w:rsidR="00054BFA">
        <w:rPr>
          <w:rFonts w:ascii="ＭＳ 明朝" w:eastAsia="ＭＳ 明朝" w:hAnsi="ＭＳ 明朝" w:hint="eastAsia"/>
          <w:sz w:val="21"/>
          <w:szCs w:val="21"/>
        </w:rPr>
        <w:t>の</w:t>
      </w:r>
      <w:r w:rsidR="00D5374D">
        <w:rPr>
          <w:rFonts w:ascii="ＭＳ 明朝" w:eastAsia="ＭＳ 明朝" w:hAnsi="ＭＳ 明朝"/>
          <w:sz w:val="21"/>
          <w:szCs w:val="21"/>
        </w:rPr>
        <w:t>補助金</w:t>
      </w:r>
      <w:r w:rsidR="00D5374D">
        <w:rPr>
          <w:rFonts w:ascii="ＭＳ 明朝" w:eastAsia="ＭＳ 明朝" w:hAnsi="ＭＳ 明朝" w:hint="eastAsia"/>
          <w:sz w:val="21"/>
          <w:szCs w:val="21"/>
        </w:rPr>
        <w:t>は</w:t>
      </w:r>
      <w:r w:rsidR="00D5374D">
        <w:rPr>
          <w:rFonts w:ascii="ＭＳ 明朝" w:eastAsia="ＭＳ 明朝" w:hAnsi="ＭＳ 明朝"/>
          <w:sz w:val="21"/>
          <w:szCs w:val="21"/>
        </w:rPr>
        <w:t>概算払することができる</w:t>
      </w:r>
      <w:r w:rsidR="00D5374D">
        <w:rPr>
          <w:rFonts w:ascii="ＭＳ 明朝" w:eastAsia="ＭＳ 明朝" w:hAnsi="ＭＳ 明朝" w:hint="eastAsia"/>
          <w:sz w:val="21"/>
          <w:szCs w:val="21"/>
        </w:rPr>
        <w:t>ものとし、運営事業及び視察事業については精算払いとする。</w:t>
      </w:r>
    </w:p>
    <w:p w14:paraId="27011982" w14:textId="77777777" w:rsidR="00D5374D" w:rsidRDefault="00D5374D" w:rsidP="00D5374D">
      <w:pPr>
        <w:autoSpaceDE w:val="0"/>
        <w:autoSpaceDN w:val="0"/>
        <w:rPr>
          <w:rFonts w:ascii="ＭＳ 明朝" w:eastAsia="ＭＳ 明朝" w:hAnsi="ＭＳ 明朝"/>
          <w:sz w:val="21"/>
          <w:szCs w:val="21"/>
        </w:rPr>
      </w:pPr>
    </w:p>
    <w:p w14:paraId="703C6797" w14:textId="77777777" w:rsidR="00D5374D" w:rsidRPr="005E4869" w:rsidRDefault="00D5374D" w:rsidP="00D5374D">
      <w:pPr>
        <w:autoSpaceDE w:val="0"/>
        <w:autoSpaceDN w:val="0"/>
        <w:rPr>
          <w:rFonts w:asciiTheme="majorEastAsia" w:eastAsiaTheme="majorEastAsia" w:hAnsiTheme="majorEastAsia"/>
          <w:sz w:val="21"/>
          <w:szCs w:val="21"/>
        </w:rPr>
      </w:pPr>
      <w:r w:rsidRPr="005E4869">
        <w:rPr>
          <w:rFonts w:asciiTheme="majorEastAsia" w:eastAsiaTheme="majorEastAsia" w:hAnsiTheme="majorEastAsia" w:hint="eastAsia"/>
          <w:sz w:val="21"/>
          <w:szCs w:val="21"/>
        </w:rPr>
        <w:t>６　実績報告</w:t>
      </w:r>
    </w:p>
    <w:p w14:paraId="585F041D" w14:textId="77777777" w:rsidR="005E4869" w:rsidRDefault="00D5374D" w:rsidP="005E4869">
      <w:pPr>
        <w:autoSpaceDE w:val="0"/>
        <w:autoSpaceDN w:val="0"/>
        <w:ind w:left="209" w:hangingChars="100" w:hanging="209"/>
        <w:rPr>
          <w:rFonts w:ascii="ＭＳ 明朝" w:eastAsia="ＭＳ 明朝" w:hAnsi="ＭＳ 明朝"/>
          <w:sz w:val="21"/>
          <w:szCs w:val="21"/>
        </w:rPr>
      </w:pPr>
      <w:r>
        <w:rPr>
          <w:rFonts w:ascii="ＭＳ 明朝" w:eastAsia="ＭＳ 明朝" w:hAnsi="ＭＳ 明朝" w:hint="eastAsia"/>
          <w:sz w:val="21"/>
          <w:szCs w:val="21"/>
        </w:rPr>
        <w:t xml:space="preserve">　　視察事業については</w:t>
      </w:r>
      <w:r w:rsidR="005E4869">
        <w:rPr>
          <w:rFonts w:ascii="ＭＳ 明朝" w:eastAsia="ＭＳ 明朝" w:hAnsi="ＭＳ 明朝" w:hint="eastAsia"/>
          <w:sz w:val="21"/>
          <w:szCs w:val="21"/>
        </w:rPr>
        <w:t>、上市町お試しサテライトオフィス誘致事業（視察事業）費補助金交付申請書兼実績報告書（様式第８号）の中で、次の項目も報告することとする。</w:t>
      </w:r>
    </w:p>
    <w:p w14:paraId="502DBAE7" w14:textId="77777777" w:rsidR="005E4869" w:rsidRPr="005E4869" w:rsidRDefault="005E4869" w:rsidP="005E4869">
      <w:pPr>
        <w:pStyle w:val="ac"/>
        <w:spacing w:beforeLines="50" w:before="178"/>
        <w:ind w:right="879" w:firstLineChars="200" w:firstLine="417"/>
        <w:jc w:val="both"/>
        <w:rPr>
          <w:rFonts w:asciiTheme="majorEastAsia" w:eastAsiaTheme="majorEastAsia" w:hAnsiTheme="majorEastAsia"/>
          <w:sz w:val="21"/>
          <w:szCs w:val="21"/>
        </w:rPr>
      </w:pPr>
      <w:r w:rsidRPr="005E4869">
        <w:rPr>
          <w:rFonts w:asciiTheme="majorEastAsia" w:eastAsiaTheme="majorEastAsia" w:hAnsiTheme="majorEastAsia" w:hint="eastAsia"/>
          <w:sz w:val="21"/>
          <w:szCs w:val="21"/>
        </w:rPr>
        <w:t>・視察の実績、成果</w:t>
      </w:r>
    </w:p>
    <w:p w14:paraId="05681F1E" w14:textId="77777777" w:rsidR="005E4869" w:rsidRPr="005E4869" w:rsidRDefault="005E4869" w:rsidP="005E4869">
      <w:pPr>
        <w:pStyle w:val="ac"/>
        <w:ind w:right="879" w:firstLineChars="200" w:firstLine="417"/>
        <w:jc w:val="both"/>
        <w:rPr>
          <w:rFonts w:asciiTheme="majorEastAsia" w:eastAsiaTheme="majorEastAsia" w:hAnsiTheme="majorEastAsia"/>
          <w:sz w:val="21"/>
          <w:szCs w:val="21"/>
        </w:rPr>
      </w:pPr>
      <w:r w:rsidRPr="005E4869">
        <w:rPr>
          <w:rFonts w:asciiTheme="majorEastAsia" w:eastAsiaTheme="majorEastAsia" w:hAnsiTheme="majorEastAsia" w:hint="eastAsia"/>
          <w:sz w:val="21"/>
          <w:szCs w:val="21"/>
        </w:rPr>
        <w:t>・今後の動向（サテライトオフィス開設の可能性等）</w:t>
      </w:r>
    </w:p>
    <w:p w14:paraId="067E644B" w14:textId="77777777" w:rsidR="005E4869" w:rsidRPr="005E4869" w:rsidRDefault="005E4869" w:rsidP="005E4869">
      <w:pPr>
        <w:autoSpaceDE w:val="0"/>
        <w:autoSpaceDN w:val="0"/>
        <w:ind w:firstLineChars="200" w:firstLine="417"/>
        <w:rPr>
          <w:rFonts w:asciiTheme="majorEastAsia" w:eastAsiaTheme="majorEastAsia" w:hAnsiTheme="majorEastAsia"/>
          <w:sz w:val="21"/>
          <w:szCs w:val="21"/>
        </w:rPr>
      </w:pPr>
      <w:r w:rsidRPr="005E4869">
        <w:rPr>
          <w:rFonts w:asciiTheme="majorEastAsia" w:eastAsiaTheme="majorEastAsia" w:hAnsiTheme="majorEastAsia" w:hint="eastAsia"/>
          <w:sz w:val="21"/>
          <w:szCs w:val="21"/>
        </w:rPr>
        <w:t>・上市町への要望等（現地案内の評価、改善点、要望等）</w:t>
      </w:r>
    </w:p>
    <w:p w14:paraId="39DA5309" w14:textId="77777777" w:rsidR="00F124A9" w:rsidRDefault="00F124A9" w:rsidP="005E4869">
      <w:pPr>
        <w:autoSpaceDE w:val="0"/>
        <w:autoSpaceDN w:val="0"/>
        <w:rPr>
          <w:rFonts w:ascii="ＭＳ 明朝" w:eastAsia="ＭＳ 明朝" w:hAnsi="ＭＳ 明朝"/>
          <w:sz w:val="21"/>
          <w:szCs w:val="21"/>
        </w:rPr>
      </w:pPr>
    </w:p>
    <w:sectPr w:rsidR="00F124A9" w:rsidSect="00D07DA8">
      <w:pgSz w:w="11906" w:h="16838" w:code="9"/>
      <w:pgMar w:top="1418" w:right="1134" w:bottom="1134" w:left="1418" w:header="851" w:footer="992" w:gutter="0"/>
      <w:cols w:space="425"/>
      <w:docGrid w:type="linesAndChars" w:linePitch="357"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F5B67" w14:textId="77777777" w:rsidR="00C173EA" w:rsidRDefault="00C173EA" w:rsidP="00410EB3">
      <w:r>
        <w:separator/>
      </w:r>
    </w:p>
  </w:endnote>
  <w:endnote w:type="continuationSeparator" w:id="0">
    <w:p w14:paraId="7241CBC3" w14:textId="77777777" w:rsidR="00C173EA" w:rsidRDefault="00C173EA" w:rsidP="0041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0462E" w14:textId="77777777" w:rsidR="00C173EA" w:rsidRDefault="00C173EA" w:rsidP="00410EB3">
      <w:r>
        <w:separator/>
      </w:r>
    </w:p>
  </w:footnote>
  <w:footnote w:type="continuationSeparator" w:id="0">
    <w:p w14:paraId="438BF1F1" w14:textId="77777777" w:rsidR="00C173EA" w:rsidRDefault="00C173EA" w:rsidP="00410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301"/>
    <w:rsid w:val="00021F8F"/>
    <w:rsid w:val="00024634"/>
    <w:rsid w:val="00033D83"/>
    <w:rsid w:val="00035098"/>
    <w:rsid w:val="00054BFA"/>
    <w:rsid w:val="0007414B"/>
    <w:rsid w:val="000A7E45"/>
    <w:rsid w:val="00107284"/>
    <w:rsid w:val="001137BB"/>
    <w:rsid w:val="00122B76"/>
    <w:rsid w:val="00134420"/>
    <w:rsid w:val="00153545"/>
    <w:rsid w:val="00167CD9"/>
    <w:rsid w:val="00180333"/>
    <w:rsid w:val="001F3FE0"/>
    <w:rsid w:val="00246385"/>
    <w:rsid w:val="002774AD"/>
    <w:rsid w:val="00285654"/>
    <w:rsid w:val="002B5651"/>
    <w:rsid w:val="002C3030"/>
    <w:rsid w:val="002C5F06"/>
    <w:rsid w:val="0032666A"/>
    <w:rsid w:val="00363C86"/>
    <w:rsid w:val="00381DE8"/>
    <w:rsid w:val="003940EA"/>
    <w:rsid w:val="00410EB3"/>
    <w:rsid w:val="00422840"/>
    <w:rsid w:val="00427027"/>
    <w:rsid w:val="00470E09"/>
    <w:rsid w:val="00496F14"/>
    <w:rsid w:val="004B2DA9"/>
    <w:rsid w:val="004B5B69"/>
    <w:rsid w:val="004D21AD"/>
    <w:rsid w:val="004D3FB9"/>
    <w:rsid w:val="004F3F2D"/>
    <w:rsid w:val="00503CD4"/>
    <w:rsid w:val="00530289"/>
    <w:rsid w:val="0054289A"/>
    <w:rsid w:val="00557FF1"/>
    <w:rsid w:val="00564872"/>
    <w:rsid w:val="005C3626"/>
    <w:rsid w:val="005D0E8D"/>
    <w:rsid w:val="005D1E7D"/>
    <w:rsid w:val="005E4869"/>
    <w:rsid w:val="00606B12"/>
    <w:rsid w:val="00645551"/>
    <w:rsid w:val="00646B7A"/>
    <w:rsid w:val="00651BBD"/>
    <w:rsid w:val="00663487"/>
    <w:rsid w:val="006768CC"/>
    <w:rsid w:val="006875F0"/>
    <w:rsid w:val="00693873"/>
    <w:rsid w:val="006A07EC"/>
    <w:rsid w:val="00700D7E"/>
    <w:rsid w:val="00716194"/>
    <w:rsid w:val="00724870"/>
    <w:rsid w:val="00767723"/>
    <w:rsid w:val="00770245"/>
    <w:rsid w:val="007A6190"/>
    <w:rsid w:val="007C2B40"/>
    <w:rsid w:val="007D2AB6"/>
    <w:rsid w:val="007D2C7A"/>
    <w:rsid w:val="00800A93"/>
    <w:rsid w:val="00805B96"/>
    <w:rsid w:val="00833060"/>
    <w:rsid w:val="008356B5"/>
    <w:rsid w:val="00880B73"/>
    <w:rsid w:val="00890C11"/>
    <w:rsid w:val="008E216D"/>
    <w:rsid w:val="008E7BF2"/>
    <w:rsid w:val="008F07CB"/>
    <w:rsid w:val="00915CE2"/>
    <w:rsid w:val="00921B5E"/>
    <w:rsid w:val="00947541"/>
    <w:rsid w:val="00951F81"/>
    <w:rsid w:val="009769E4"/>
    <w:rsid w:val="00986DF6"/>
    <w:rsid w:val="00996245"/>
    <w:rsid w:val="009F57F4"/>
    <w:rsid w:val="00A0723A"/>
    <w:rsid w:val="00A21C29"/>
    <w:rsid w:val="00A279F2"/>
    <w:rsid w:val="00A42C75"/>
    <w:rsid w:val="00A67ABC"/>
    <w:rsid w:val="00A76AD1"/>
    <w:rsid w:val="00A937A3"/>
    <w:rsid w:val="00AA6795"/>
    <w:rsid w:val="00AC637F"/>
    <w:rsid w:val="00AD1417"/>
    <w:rsid w:val="00AE4CFF"/>
    <w:rsid w:val="00B0396E"/>
    <w:rsid w:val="00B46711"/>
    <w:rsid w:val="00B64246"/>
    <w:rsid w:val="00B75301"/>
    <w:rsid w:val="00B76559"/>
    <w:rsid w:val="00B76EFF"/>
    <w:rsid w:val="00BD6032"/>
    <w:rsid w:val="00BE105E"/>
    <w:rsid w:val="00BE5EA4"/>
    <w:rsid w:val="00C05202"/>
    <w:rsid w:val="00C173EA"/>
    <w:rsid w:val="00C254E6"/>
    <w:rsid w:val="00C4365F"/>
    <w:rsid w:val="00C44E24"/>
    <w:rsid w:val="00C806BC"/>
    <w:rsid w:val="00CA0C7F"/>
    <w:rsid w:val="00CA194C"/>
    <w:rsid w:val="00CA7BCE"/>
    <w:rsid w:val="00CB390D"/>
    <w:rsid w:val="00CD0376"/>
    <w:rsid w:val="00CD356C"/>
    <w:rsid w:val="00CF7CB6"/>
    <w:rsid w:val="00D0013C"/>
    <w:rsid w:val="00D07DA8"/>
    <w:rsid w:val="00D27769"/>
    <w:rsid w:val="00D5374D"/>
    <w:rsid w:val="00D73D4C"/>
    <w:rsid w:val="00DC08B5"/>
    <w:rsid w:val="00DC4B13"/>
    <w:rsid w:val="00DE1F65"/>
    <w:rsid w:val="00DE7B4A"/>
    <w:rsid w:val="00DF5B65"/>
    <w:rsid w:val="00E45CA9"/>
    <w:rsid w:val="00E65782"/>
    <w:rsid w:val="00E66132"/>
    <w:rsid w:val="00EA305E"/>
    <w:rsid w:val="00EF566A"/>
    <w:rsid w:val="00F124A9"/>
    <w:rsid w:val="00F15928"/>
    <w:rsid w:val="00F27FAE"/>
    <w:rsid w:val="00F31457"/>
    <w:rsid w:val="00F5316C"/>
    <w:rsid w:val="00F62A62"/>
    <w:rsid w:val="00F70AF7"/>
    <w:rsid w:val="00F73301"/>
    <w:rsid w:val="00F74882"/>
    <w:rsid w:val="00F7563A"/>
    <w:rsid w:val="00F80D5D"/>
    <w:rsid w:val="00FC3DA1"/>
    <w:rsid w:val="00FE1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7305A2"/>
  <w15:chartTrackingRefBased/>
  <w15:docId w15:val="{7CABF955-2C4D-4966-8045-E1B6298D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5651"/>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3301"/>
    <w:rPr>
      <w:color w:val="000000"/>
      <w:u w:val="single"/>
    </w:rPr>
  </w:style>
  <w:style w:type="table" w:styleId="a4">
    <w:name w:val="Table Grid"/>
    <w:basedOn w:val="a1"/>
    <w:uiPriority w:val="39"/>
    <w:rsid w:val="00D7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5D0E8D"/>
    <w:rPr>
      <w:rFonts w:ascii="Arial" w:eastAsia="ＭＳ ゴシック" w:hAnsi="Arial" w:cs="Times New Roman"/>
      <w:sz w:val="18"/>
      <w:szCs w:val="18"/>
    </w:rPr>
  </w:style>
  <w:style w:type="paragraph" w:styleId="a6">
    <w:name w:val="header"/>
    <w:basedOn w:val="a"/>
    <w:link w:val="a7"/>
    <w:rsid w:val="00410EB3"/>
    <w:pPr>
      <w:tabs>
        <w:tab w:val="center" w:pos="4252"/>
        <w:tab w:val="right" w:pos="8504"/>
      </w:tabs>
      <w:snapToGrid w:val="0"/>
    </w:pPr>
  </w:style>
  <w:style w:type="character" w:customStyle="1" w:styleId="a7">
    <w:name w:val="ヘッダー (文字)"/>
    <w:link w:val="a6"/>
    <w:rsid w:val="00410EB3"/>
    <w:rPr>
      <w:rFonts w:ascii="ＭＳ Ｐゴシック" w:eastAsia="ＭＳ Ｐゴシック" w:hAnsi="ＭＳ Ｐゴシック" w:cs="ＭＳ Ｐゴシック"/>
      <w:sz w:val="24"/>
      <w:szCs w:val="24"/>
    </w:rPr>
  </w:style>
  <w:style w:type="paragraph" w:styleId="a8">
    <w:name w:val="footer"/>
    <w:basedOn w:val="a"/>
    <w:link w:val="a9"/>
    <w:rsid w:val="00410EB3"/>
    <w:pPr>
      <w:tabs>
        <w:tab w:val="center" w:pos="4252"/>
        <w:tab w:val="right" w:pos="8504"/>
      </w:tabs>
      <w:snapToGrid w:val="0"/>
    </w:pPr>
  </w:style>
  <w:style w:type="character" w:customStyle="1" w:styleId="a9">
    <w:name w:val="フッター (文字)"/>
    <w:link w:val="a8"/>
    <w:rsid w:val="00410EB3"/>
    <w:rPr>
      <w:rFonts w:ascii="ＭＳ Ｐゴシック" w:eastAsia="ＭＳ Ｐゴシック" w:hAnsi="ＭＳ Ｐゴシック" w:cs="ＭＳ Ｐゴシック"/>
      <w:sz w:val="24"/>
      <w:szCs w:val="24"/>
    </w:rPr>
  </w:style>
  <w:style w:type="paragraph" w:styleId="aa">
    <w:name w:val="Note Heading"/>
    <w:basedOn w:val="a"/>
    <w:next w:val="a"/>
    <w:link w:val="ab"/>
    <w:uiPriority w:val="99"/>
    <w:unhideWhenUsed/>
    <w:rsid w:val="00A42C75"/>
    <w:pPr>
      <w:widowControl w:val="0"/>
      <w:jc w:val="center"/>
    </w:pPr>
    <w:rPr>
      <w:rFonts w:ascii="ＭＳ 明朝" w:eastAsia="ＭＳ 明朝" w:hAnsi="ＭＳ 明朝" w:cstheme="minorBidi"/>
      <w:kern w:val="2"/>
      <w:sz w:val="22"/>
    </w:rPr>
  </w:style>
  <w:style w:type="character" w:customStyle="1" w:styleId="ab">
    <w:name w:val="記 (文字)"/>
    <w:basedOn w:val="a0"/>
    <w:link w:val="aa"/>
    <w:uiPriority w:val="99"/>
    <w:rsid w:val="00A42C75"/>
    <w:rPr>
      <w:rFonts w:ascii="ＭＳ 明朝" w:hAnsi="ＭＳ 明朝" w:cstheme="minorBidi"/>
      <w:kern w:val="2"/>
      <w:sz w:val="22"/>
      <w:szCs w:val="24"/>
    </w:rPr>
  </w:style>
  <w:style w:type="paragraph" w:styleId="ac">
    <w:name w:val="Closing"/>
    <w:basedOn w:val="a"/>
    <w:link w:val="ad"/>
    <w:uiPriority w:val="99"/>
    <w:unhideWhenUsed/>
    <w:rsid w:val="00A42C75"/>
    <w:pPr>
      <w:widowControl w:val="0"/>
      <w:jc w:val="right"/>
    </w:pPr>
    <w:rPr>
      <w:rFonts w:ascii="ＭＳ 明朝" w:eastAsia="ＭＳ 明朝" w:hAnsi="ＭＳ 明朝" w:cstheme="minorBidi"/>
      <w:kern w:val="2"/>
      <w:sz w:val="22"/>
    </w:rPr>
  </w:style>
  <w:style w:type="character" w:customStyle="1" w:styleId="ad">
    <w:name w:val="結語 (文字)"/>
    <w:basedOn w:val="a0"/>
    <w:link w:val="ac"/>
    <w:uiPriority w:val="99"/>
    <w:rsid w:val="00A42C75"/>
    <w:rPr>
      <w:rFonts w:ascii="ＭＳ 明朝" w:hAnsi="ＭＳ 明朝" w:cstheme="minorBidi"/>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30760">
      <w:bodyDiv w:val="1"/>
      <w:marLeft w:val="0"/>
      <w:marRight w:val="0"/>
      <w:marTop w:val="0"/>
      <w:marBottom w:val="0"/>
      <w:divBdr>
        <w:top w:val="none" w:sz="0" w:space="0" w:color="auto"/>
        <w:left w:val="none" w:sz="0" w:space="0" w:color="auto"/>
        <w:bottom w:val="none" w:sz="0" w:space="0" w:color="auto"/>
        <w:right w:val="none" w:sz="0" w:space="0" w:color="auto"/>
      </w:divBdr>
    </w:div>
    <w:div w:id="134323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1309</Words>
  <Characters>120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かみいち総合病院改革プラン検討委員会規程</vt:lpstr>
      <vt:lpstr>　　　かみいち総合病院改革プラン検討委員会規程</vt:lpstr>
    </vt:vector>
  </TitlesOfParts>
  <Company>かみいち総合病院</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かみいち総合病院改革プラン検討委員会規程</dc:title>
  <dc:subject/>
  <dc:creator>atsushi.miyazaki</dc:creator>
  <cp:keywords/>
  <dc:description/>
  <cp:lastModifiedBy>企画課 004</cp:lastModifiedBy>
  <cp:revision>2</cp:revision>
  <cp:lastPrinted>2021-03-02T01:13:00Z</cp:lastPrinted>
  <dcterms:created xsi:type="dcterms:W3CDTF">2021-03-02T01:31:00Z</dcterms:created>
  <dcterms:modified xsi:type="dcterms:W3CDTF">2021-03-02T01:31:00Z</dcterms:modified>
</cp:coreProperties>
</file>